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016" w:rsidRDefault="004D7016" w:rsidP="001E6BE0">
      <w:pPr>
        <w:pStyle w:val="L-GROUP"/>
        <w:spacing w:line="300" w:lineRule="auto"/>
        <w:outlineLvl w:val="0"/>
      </w:pPr>
      <w:bookmarkStart w:id="0" w:name="_Toc347168379"/>
      <w:bookmarkStart w:id="1" w:name="_Toc347322365"/>
      <w:bookmarkStart w:id="2" w:name="_Toc305395800"/>
      <w:bookmarkStart w:id="3" w:name="_Toc343294718"/>
      <w:r>
        <w:t>П</w:t>
      </w:r>
      <w:r w:rsidRPr="001300E5">
        <w:t>РОЕКТ МЕЖЕВАНИЯ ТЕРРИТОРИИ.</w:t>
      </w:r>
      <w:r>
        <w:t xml:space="preserve"> ОСНОВНАЯ ЧАСТЬ. ПОЯСНИТЕЛЬНАЯ ЗАПИСКА</w:t>
      </w:r>
    </w:p>
    <w:p w:rsidR="004D7016" w:rsidRDefault="004D7016" w:rsidP="001E6BE0">
      <w:pPr>
        <w:pStyle w:val="L-GROUP"/>
        <w:spacing w:line="300" w:lineRule="auto"/>
        <w:outlineLvl w:val="0"/>
      </w:pPr>
    </w:p>
    <w:p w:rsidR="009A16D2" w:rsidRPr="00A310B9" w:rsidRDefault="001955B5" w:rsidP="001E6BE0">
      <w:pPr>
        <w:pStyle w:val="L-GROUP"/>
        <w:spacing w:line="300" w:lineRule="auto"/>
        <w:ind w:right="-4395"/>
        <w:outlineLvl w:val="0"/>
      </w:pPr>
      <w:r w:rsidRPr="00A310B9">
        <w:t xml:space="preserve">1. </w:t>
      </w:r>
      <w:r w:rsidR="009A16D2" w:rsidRPr="00A310B9">
        <w:t>Общая часть</w:t>
      </w:r>
      <w:bookmarkEnd w:id="0"/>
      <w:bookmarkEnd w:id="1"/>
    </w:p>
    <w:p w:rsidR="00CE7308" w:rsidRPr="00A310B9" w:rsidRDefault="00372227" w:rsidP="001E6BE0">
      <w:pPr>
        <w:keepNext/>
        <w:spacing w:line="30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Проект планировки территории Индустриального парка «Кубань» </w:t>
      </w:r>
      <w:r w:rsidRPr="001C59AC">
        <w:rPr>
          <w:rFonts w:ascii="Arial" w:hAnsi="Arial" w:cs="Arial"/>
          <w:bCs/>
          <w:sz w:val="24"/>
          <w:szCs w:val="24"/>
        </w:rPr>
        <w:t>ра</w:t>
      </w:r>
      <w:r w:rsidRPr="001C59AC">
        <w:rPr>
          <w:rFonts w:ascii="Arial" w:hAnsi="Arial" w:cs="Arial"/>
          <w:bCs/>
          <w:kern w:val="1"/>
          <w:sz w:val="24"/>
          <w:szCs w:val="24"/>
        </w:rPr>
        <w:t xml:space="preserve">зработан ООО </w:t>
      </w:r>
      <w:r w:rsidRPr="001C59AC">
        <w:rPr>
          <w:rFonts w:ascii="Arial" w:hAnsi="Arial" w:cs="Arial"/>
          <w:kern w:val="1"/>
          <w:sz w:val="24"/>
          <w:szCs w:val="24"/>
        </w:rPr>
        <w:t>«Л-ГРУП» (далее – «индустриальный парк»)</w:t>
      </w:r>
      <w:r w:rsidRPr="001C59AC">
        <w:rPr>
          <w:rFonts w:ascii="Arial" w:hAnsi="Arial" w:cs="Arial"/>
          <w:bCs/>
          <w:kern w:val="1"/>
          <w:sz w:val="24"/>
          <w:szCs w:val="24"/>
        </w:rPr>
        <w:t xml:space="preserve"> на основании постановления адм</w:t>
      </w:r>
      <w:r w:rsidRPr="001C59AC">
        <w:rPr>
          <w:rFonts w:ascii="Arial" w:hAnsi="Arial" w:cs="Arial"/>
          <w:bCs/>
          <w:kern w:val="1"/>
          <w:sz w:val="24"/>
          <w:szCs w:val="24"/>
        </w:rPr>
        <w:t>и</w:t>
      </w:r>
      <w:r w:rsidRPr="001C59AC">
        <w:rPr>
          <w:rFonts w:ascii="Arial" w:hAnsi="Arial" w:cs="Arial"/>
          <w:bCs/>
          <w:kern w:val="1"/>
          <w:sz w:val="24"/>
          <w:szCs w:val="24"/>
        </w:rPr>
        <w:t xml:space="preserve">нистрации </w:t>
      </w:r>
      <w:proofErr w:type="spellStart"/>
      <w:r w:rsidRPr="001C59AC">
        <w:rPr>
          <w:rFonts w:ascii="Arial" w:hAnsi="Arial" w:cs="Arial"/>
          <w:bCs/>
          <w:kern w:val="1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bCs/>
          <w:kern w:val="1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bCs/>
          <w:kern w:val="1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bCs/>
          <w:kern w:val="1"/>
          <w:sz w:val="24"/>
          <w:szCs w:val="24"/>
        </w:rPr>
        <w:t xml:space="preserve"> района № 245 от 14.04.2016 г.,  договора и задания на проектирование от 12.01.2018 г.</w:t>
      </w:r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bookmarkStart w:id="4" w:name="_Toc347168383"/>
      <w:bookmarkStart w:id="5" w:name="_Toc347322366"/>
      <w:r w:rsidRPr="00F14AC6">
        <w:rPr>
          <w:b w:val="0"/>
          <w:bCs/>
        </w:rPr>
        <w:t>Подготовка проекта межевания территории осуществляется в составе проекта планировки территории.</w:t>
      </w:r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proofErr w:type="gramStart"/>
      <w:r w:rsidRPr="00F14AC6">
        <w:rPr>
          <w:b w:val="0"/>
          <w:bCs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</w:t>
      </w:r>
      <w:r w:rsidRPr="00F14AC6">
        <w:rPr>
          <w:b w:val="0"/>
          <w:bCs/>
        </w:rPr>
        <w:t>а</w:t>
      </w:r>
      <w:r w:rsidRPr="00F14AC6">
        <w:rPr>
          <w:b w:val="0"/>
          <w:bCs/>
        </w:rPr>
        <w:t>стройки территориальной зоны и (или) границах установленной схемой территориал</w:t>
      </w:r>
      <w:r w:rsidRPr="00F14AC6">
        <w:rPr>
          <w:b w:val="0"/>
          <w:bCs/>
        </w:rPr>
        <w:t>ь</w:t>
      </w:r>
      <w:r w:rsidRPr="00F14AC6">
        <w:rPr>
          <w:b w:val="0"/>
          <w:bCs/>
        </w:rPr>
        <w:t>ного планирования муниципального района, генеральным планом поселения, городск</w:t>
      </w:r>
      <w:r w:rsidRPr="00F14AC6">
        <w:rPr>
          <w:b w:val="0"/>
          <w:bCs/>
        </w:rPr>
        <w:t>о</w:t>
      </w:r>
      <w:r w:rsidRPr="00F14AC6">
        <w:rPr>
          <w:b w:val="0"/>
          <w:bCs/>
        </w:rPr>
        <w:t>го округа функциональной зоны.</w:t>
      </w:r>
      <w:proofErr w:type="gramEnd"/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r w:rsidRPr="00F14AC6">
        <w:rPr>
          <w:b w:val="0"/>
          <w:bCs/>
        </w:rPr>
        <w:t xml:space="preserve">Подготовка проекта межевания территории осуществляется </w:t>
      </w:r>
      <w:proofErr w:type="gramStart"/>
      <w:r w:rsidRPr="00F14AC6">
        <w:rPr>
          <w:b w:val="0"/>
          <w:bCs/>
        </w:rPr>
        <w:t>для</w:t>
      </w:r>
      <w:proofErr w:type="gramEnd"/>
      <w:r w:rsidRPr="00F14AC6">
        <w:rPr>
          <w:b w:val="0"/>
          <w:bCs/>
        </w:rPr>
        <w:t>:</w:t>
      </w:r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r w:rsidRPr="00F14AC6">
        <w:rPr>
          <w:b w:val="0"/>
          <w:bCs/>
        </w:rPr>
        <w:t>1) определения местоположения границ образуемых и изменяемых земельных участков;</w:t>
      </w:r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proofErr w:type="gramStart"/>
      <w:r w:rsidRPr="00F14AC6">
        <w:rPr>
          <w:b w:val="0"/>
          <w:bCs/>
        </w:rPr>
        <w:t>2) установления, изменения, отмены красных линий для застроенных террит</w:t>
      </w:r>
      <w:r w:rsidRPr="00F14AC6">
        <w:rPr>
          <w:b w:val="0"/>
          <w:bCs/>
        </w:rPr>
        <w:t>о</w:t>
      </w:r>
      <w:r w:rsidRPr="00F14AC6">
        <w:rPr>
          <w:b w:val="0"/>
          <w:bCs/>
        </w:rPr>
        <w:t>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деятель-</w:t>
      </w:r>
      <w:proofErr w:type="spellStart"/>
      <w:r w:rsidRPr="00F14AC6">
        <w:rPr>
          <w:b w:val="0"/>
          <w:bCs/>
        </w:rPr>
        <w:t>ности</w:t>
      </w:r>
      <w:proofErr w:type="spellEnd"/>
      <w:r w:rsidRPr="00F14AC6">
        <w:rPr>
          <w:b w:val="0"/>
          <w:bCs/>
        </w:rPr>
        <w:t xml:space="preserve"> по комплексному и устойчивому развитию территории, при условии, что такие установление, изменение, отмена</w:t>
      </w:r>
      <w:proofErr w:type="gramEnd"/>
      <w:r w:rsidRPr="00F14AC6">
        <w:rPr>
          <w:b w:val="0"/>
          <w:bCs/>
        </w:rPr>
        <w:t xml:space="preserve"> влекут за собой исключительно изменение границ территории общего пользования.</w:t>
      </w:r>
    </w:p>
    <w:p w:rsidR="00F14AC6" w:rsidRP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  <w:r w:rsidRPr="00F14AC6">
        <w:rPr>
          <w:b w:val="0"/>
          <w:bCs/>
        </w:rPr>
        <w:t>Настоящий проект межевания разработан в соответствии с требованиями де</w:t>
      </w:r>
      <w:r w:rsidRPr="00F14AC6">
        <w:rPr>
          <w:b w:val="0"/>
          <w:bCs/>
        </w:rPr>
        <w:t>й</w:t>
      </w:r>
      <w:r w:rsidRPr="00F14AC6">
        <w:rPr>
          <w:b w:val="0"/>
          <w:bCs/>
        </w:rPr>
        <w:t>ствующих нормативных актов РФ и Краснодарского края, в том числе:</w:t>
      </w:r>
    </w:p>
    <w:p w:rsidR="00F81311" w:rsidRPr="001C59AC" w:rsidRDefault="00F81311" w:rsidP="001E6BE0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1C59AC">
        <w:rPr>
          <w:rFonts w:ascii="Arial" w:hAnsi="Arial" w:cs="Arial"/>
          <w:kern w:val="1"/>
          <w:sz w:val="24"/>
          <w:szCs w:val="24"/>
        </w:rPr>
        <w:t>- Градостроительный кодекс РФ;</w:t>
      </w:r>
    </w:p>
    <w:p w:rsidR="00F81311" w:rsidRPr="001C59AC" w:rsidRDefault="00F81311" w:rsidP="001E6BE0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1C59AC">
        <w:rPr>
          <w:rFonts w:ascii="Arial" w:hAnsi="Arial" w:cs="Arial"/>
          <w:kern w:val="1"/>
          <w:sz w:val="24"/>
          <w:szCs w:val="24"/>
        </w:rPr>
        <w:t>- Земельный кодекс Российской Федерации;</w:t>
      </w:r>
    </w:p>
    <w:p w:rsidR="00F81311" w:rsidRPr="001C59AC" w:rsidRDefault="00F81311" w:rsidP="001E6BE0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1C59AC">
        <w:rPr>
          <w:rFonts w:ascii="Arial" w:hAnsi="Arial" w:cs="Arial"/>
          <w:kern w:val="1"/>
          <w:sz w:val="24"/>
          <w:szCs w:val="24"/>
        </w:rPr>
        <w:t>- Градостроительный кодекс Краснодарского края;</w:t>
      </w:r>
    </w:p>
    <w:p w:rsidR="00F81311" w:rsidRPr="001C59AC" w:rsidRDefault="00F81311" w:rsidP="001E6BE0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Федеральный закон от 24.07.2007 N 221-ФЗ (ред. от 28.02.2018) "О кадастровой деятельности"</w:t>
      </w:r>
    </w:p>
    <w:p w:rsidR="00F81311" w:rsidRPr="001C59AC" w:rsidRDefault="00F81311" w:rsidP="001E6BE0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1C59AC">
        <w:rPr>
          <w:rFonts w:ascii="Arial" w:hAnsi="Arial" w:cs="Arial"/>
          <w:kern w:val="1"/>
          <w:sz w:val="24"/>
          <w:szCs w:val="24"/>
        </w:rPr>
        <w:lastRenderedPageBreak/>
        <w:t>- Приказ Минэкономразвития России от 01.09.2014 № 540 (ред. от 06.10.2017) "Об утверждении классификатора видов разрешенного использования земельных участков";</w:t>
      </w:r>
    </w:p>
    <w:p w:rsidR="00F81311" w:rsidRPr="001C59AC" w:rsidRDefault="00F81311" w:rsidP="001E6BE0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Нормативы градостроительного проектирования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 Краснодарского края, утвержденные решением С</w:t>
      </w:r>
      <w:r w:rsidRPr="001C59AC">
        <w:rPr>
          <w:rFonts w:ascii="Arial" w:hAnsi="Arial" w:cs="Arial"/>
          <w:sz w:val="24"/>
          <w:szCs w:val="24"/>
        </w:rPr>
        <w:t>о</w:t>
      </w:r>
      <w:r w:rsidRPr="001C59AC">
        <w:rPr>
          <w:rFonts w:ascii="Arial" w:hAnsi="Arial" w:cs="Arial"/>
          <w:sz w:val="24"/>
          <w:szCs w:val="24"/>
        </w:rPr>
        <w:t xml:space="preserve">вета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 № 4, протокол № 25  от 27.10.2016;</w:t>
      </w:r>
    </w:p>
    <w:p w:rsidR="00F81311" w:rsidRPr="001C59AC" w:rsidRDefault="00F81311" w:rsidP="001E6BE0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Генеральный план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района, утвержденный решением Совета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 от 15.09.2011 №9, протокол №23;</w:t>
      </w:r>
    </w:p>
    <w:p w:rsidR="00F81311" w:rsidRPr="001C59AC" w:rsidRDefault="00F81311" w:rsidP="001E6BE0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Правила землепользования и застройки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 Краснодарского края, применительно к части территории п</w:t>
      </w:r>
      <w:r w:rsidRPr="001C59AC">
        <w:rPr>
          <w:rFonts w:ascii="Arial" w:hAnsi="Arial" w:cs="Arial"/>
          <w:sz w:val="24"/>
          <w:szCs w:val="24"/>
        </w:rPr>
        <w:t>о</w:t>
      </w:r>
      <w:r w:rsidRPr="001C59AC">
        <w:rPr>
          <w:rFonts w:ascii="Arial" w:hAnsi="Arial" w:cs="Arial"/>
          <w:sz w:val="24"/>
          <w:szCs w:val="24"/>
        </w:rPr>
        <w:t xml:space="preserve">селения – </w:t>
      </w:r>
      <w:proofErr w:type="spellStart"/>
      <w:r w:rsidRPr="001C59AC">
        <w:rPr>
          <w:rFonts w:ascii="Arial" w:hAnsi="Arial" w:cs="Arial"/>
          <w:sz w:val="24"/>
          <w:szCs w:val="24"/>
        </w:rPr>
        <w:t>г</w:t>
      </w:r>
      <w:proofErr w:type="gramStart"/>
      <w:r w:rsidRPr="001C59AC">
        <w:rPr>
          <w:rFonts w:ascii="Arial" w:hAnsi="Arial" w:cs="Arial"/>
          <w:sz w:val="24"/>
          <w:szCs w:val="24"/>
        </w:rPr>
        <w:t>.У</w:t>
      </w:r>
      <w:proofErr w:type="gramEnd"/>
      <w:r w:rsidRPr="001C59AC">
        <w:rPr>
          <w:rFonts w:ascii="Arial" w:hAnsi="Arial" w:cs="Arial"/>
          <w:sz w:val="24"/>
          <w:szCs w:val="24"/>
        </w:rPr>
        <w:t>сть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-Лабинск, утвержденные решением Совета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1C59AC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района </w:t>
      </w:r>
      <w:r>
        <w:rPr>
          <w:rFonts w:ascii="Arial" w:hAnsi="Arial" w:cs="Arial"/>
          <w:sz w:val="24"/>
          <w:szCs w:val="24"/>
        </w:rPr>
        <w:t>от 25.11.2008 № 2, протокол №35.</w:t>
      </w:r>
    </w:p>
    <w:p w:rsidR="00F14AC6" w:rsidRDefault="00F14AC6" w:rsidP="001E6BE0">
      <w:pPr>
        <w:pStyle w:val="L-GROUP"/>
        <w:spacing w:line="300" w:lineRule="auto"/>
        <w:outlineLvl w:val="0"/>
        <w:rPr>
          <w:b w:val="0"/>
          <w:bCs/>
        </w:rPr>
      </w:pPr>
    </w:p>
    <w:bookmarkEnd w:id="4"/>
    <w:bookmarkEnd w:id="5"/>
    <w:p w:rsidR="00F14AC6" w:rsidRDefault="00F14AC6" w:rsidP="001E6BE0">
      <w:pPr>
        <w:pStyle w:val="L-GROUP"/>
        <w:spacing w:line="300" w:lineRule="auto"/>
      </w:pPr>
      <w:r w:rsidRPr="00F14AC6">
        <w:t>2. Перечень и сведения о площади образуемых земельных участков</w:t>
      </w:r>
    </w:p>
    <w:p w:rsidR="00D21DFA" w:rsidRPr="00D21DFA" w:rsidRDefault="00D21DFA" w:rsidP="001E6BE0">
      <w:pPr>
        <w:keepNext/>
        <w:spacing w:line="30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21DFA">
        <w:rPr>
          <w:rFonts w:ascii="Arial" w:hAnsi="Arial" w:cs="Arial"/>
          <w:bCs/>
          <w:sz w:val="24"/>
          <w:szCs w:val="24"/>
        </w:rPr>
        <w:t>Проектируемый участок  расположен в северной части города Усть-Лабинск.  Ориентировочная площадь проектируемой территории  составляет 846,72 га.</w:t>
      </w:r>
    </w:p>
    <w:p w:rsidR="00D21DFA" w:rsidRPr="00D21DFA" w:rsidRDefault="00D21DFA" w:rsidP="001E6BE0">
      <w:pPr>
        <w:keepNext/>
        <w:spacing w:line="30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21DFA">
        <w:rPr>
          <w:rFonts w:ascii="Arial" w:hAnsi="Arial" w:cs="Arial"/>
          <w:bCs/>
          <w:sz w:val="24"/>
          <w:szCs w:val="24"/>
        </w:rPr>
        <w:t xml:space="preserve">Участок ограничен: с северо-запада, севера и северо-востока - землями </w:t>
      </w:r>
      <w:proofErr w:type="gramStart"/>
      <w:r w:rsidRPr="00D21DFA">
        <w:rPr>
          <w:rFonts w:ascii="Arial" w:hAnsi="Arial" w:cs="Arial"/>
          <w:bCs/>
          <w:sz w:val="24"/>
          <w:szCs w:val="24"/>
        </w:rPr>
        <w:t>сель-</w:t>
      </w:r>
      <w:proofErr w:type="spellStart"/>
      <w:r w:rsidRPr="00D21DFA">
        <w:rPr>
          <w:rFonts w:ascii="Arial" w:hAnsi="Arial" w:cs="Arial"/>
          <w:bCs/>
          <w:sz w:val="24"/>
          <w:szCs w:val="24"/>
        </w:rPr>
        <w:t>скохозяйственного</w:t>
      </w:r>
      <w:proofErr w:type="spellEnd"/>
      <w:proofErr w:type="gramEnd"/>
      <w:r w:rsidRPr="00D21DFA">
        <w:rPr>
          <w:rFonts w:ascii="Arial" w:hAnsi="Arial" w:cs="Arial"/>
          <w:bCs/>
          <w:sz w:val="24"/>
          <w:szCs w:val="24"/>
        </w:rPr>
        <w:t xml:space="preserve"> использования, с запада  и юго-востока автодорогой Темрюк-Краснодар-Кропоткин–граница Ставропольского края; с юга – территории частично за-строенной промышленной зоны.</w:t>
      </w:r>
    </w:p>
    <w:p w:rsidR="002D7C0D" w:rsidRPr="00D21DFA" w:rsidRDefault="00D21DFA" w:rsidP="001E6BE0">
      <w:pPr>
        <w:keepNext/>
        <w:spacing w:line="30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21DFA">
        <w:rPr>
          <w:rFonts w:ascii="Arial" w:hAnsi="Arial" w:cs="Arial"/>
          <w:bCs/>
          <w:sz w:val="24"/>
          <w:szCs w:val="24"/>
        </w:rPr>
        <w:t xml:space="preserve">Проектируемая территория расположена в границах населенного пункта г. Усть-Лабинск на участках из земель населенных пунктов </w:t>
      </w:r>
      <w:proofErr w:type="gramStart"/>
      <w:r w:rsidR="003B22AF">
        <w:rPr>
          <w:rFonts w:ascii="Arial" w:hAnsi="Arial" w:cs="Arial"/>
          <w:bCs/>
          <w:sz w:val="24"/>
          <w:szCs w:val="24"/>
        </w:rPr>
        <w:t>в</w:t>
      </w:r>
      <w:proofErr w:type="gramEnd"/>
      <w:r w:rsidR="002D7C0D" w:rsidRPr="00D21DFA">
        <w:rPr>
          <w:rFonts w:ascii="Arial" w:hAnsi="Arial" w:cs="Arial"/>
          <w:bCs/>
          <w:sz w:val="24"/>
          <w:szCs w:val="24"/>
        </w:rPr>
        <w:t xml:space="preserve"> следующих  кадастровых кварт</w:t>
      </w:r>
      <w:r w:rsidR="002D7C0D" w:rsidRPr="00D21DFA">
        <w:rPr>
          <w:rFonts w:ascii="Arial" w:hAnsi="Arial" w:cs="Arial"/>
          <w:bCs/>
          <w:sz w:val="24"/>
          <w:szCs w:val="24"/>
        </w:rPr>
        <w:t>а</w:t>
      </w:r>
      <w:r w:rsidR="002D7C0D" w:rsidRPr="00D21DFA">
        <w:rPr>
          <w:rFonts w:ascii="Arial" w:hAnsi="Arial" w:cs="Arial"/>
          <w:bCs/>
          <w:sz w:val="24"/>
          <w:szCs w:val="24"/>
        </w:rPr>
        <w:t>лов: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23:35:0501000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23:35:0547004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23:35:0547006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23:35:0547010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23:35:0547006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23:35:0547005</w:t>
      </w:r>
    </w:p>
    <w:p w:rsidR="00CE058E" w:rsidRPr="00CE058E" w:rsidRDefault="00CE058E" w:rsidP="001E6BE0">
      <w:pPr>
        <w:keepNext/>
        <w:numPr>
          <w:ilvl w:val="0"/>
          <w:numId w:val="40"/>
        </w:numPr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23:35:0505001</w:t>
      </w:r>
    </w:p>
    <w:p w:rsidR="002D7C0D" w:rsidRPr="00CE058E" w:rsidRDefault="002D7C0D" w:rsidP="001E6BE0">
      <w:pPr>
        <w:keepNext/>
        <w:spacing w:line="30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CE058E">
        <w:rPr>
          <w:rFonts w:ascii="Arial" w:hAnsi="Arial" w:cs="Arial"/>
          <w:bCs/>
          <w:sz w:val="24"/>
          <w:szCs w:val="24"/>
        </w:rPr>
        <w:t>Категория земель – земли населенных пунктов.</w:t>
      </w:r>
    </w:p>
    <w:p w:rsidR="001E6BE0" w:rsidRPr="001E6BE0" w:rsidRDefault="001E6BE0" w:rsidP="001E6BE0">
      <w:pPr>
        <w:pStyle w:val="L-GROUP"/>
        <w:spacing w:line="300" w:lineRule="auto"/>
        <w:rPr>
          <w:b w:val="0"/>
          <w:bCs/>
        </w:rPr>
      </w:pPr>
      <w:r w:rsidRPr="001E6BE0">
        <w:rPr>
          <w:b w:val="0"/>
          <w:bCs/>
        </w:rPr>
        <w:t xml:space="preserve">Согласно карте градостроительного зонирования Правил землепользования и застройки </w:t>
      </w:r>
      <w:proofErr w:type="spellStart"/>
      <w:r w:rsidRPr="001E6BE0">
        <w:rPr>
          <w:b w:val="0"/>
          <w:bCs/>
        </w:rPr>
        <w:t>Усть-Лабинского</w:t>
      </w:r>
      <w:proofErr w:type="spellEnd"/>
      <w:r w:rsidRPr="001E6BE0">
        <w:rPr>
          <w:b w:val="0"/>
          <w:bCs/>
        </w:rPr>
        <w:t xml:space="preserve"> городского поселения территория индустриального парка относится к следующим территориальным зонам:</w:t>
      </w:r>
    </w:p>
    <w:p w:rsidR="001E6BE0" w:rsidRPr="001E6BE0" w:rsidRDefault="001E6BE0" w:rsidP="001E6BE0">
      <w:pPr>
        <w:pStyle w:val="L-GROUP"/>
        <w:spacing w:line="300" w:lineRule="auto"/>
        <w:rPr>
          <w:b w:val="0"/>
          <w:bCs/>
        </w:rPr>
      </w:pPr>
      <w:r w:rsidRPr="001E6BE0">
        <w:rPr>
          <w:b w:val="0"/>
          <w:bCs/>
        </w:rPr>
        <w:lastRenderedPageBreak/>
        <w:t>- ОД-3. Зона обслуживания и деловой активности при транспортных коридорах и узлах;</w:t>
      </w:r>
    </w:p>
    <w:p w:rsidR="001E6BE0" w:rsidRPr="001E6BE0" w:rsidRDefault="001E6BE0" w:rsidP="001E6BE0">
      <w:pPr>
        <w:pStyle w:val="L-GROUP"/>
        <w:spacing w:line="300" w:lineRule="auto"/>
        <w:rPr>
          <w:b w:val="0"/>
          <w:bCs/>
        </w:rPr>
      </w:pPr>
      <w:r w:rsidRPr="001E6BE0">
        <w:rPr>
          <w:b w:val="0"/>
          <w:bCs/>
        </w:rPr>
        <w:t>- П-2. Зона предприятий, производств и объектов II класса опасности СЗЗ-500 м;</w:t>
      </w:r>
    </w:p>
    <w:p w:rsidR="001E6BE0" w:rsidRPr="001E6BE0" w:rsidRDefault="001E6BE0" w:rsidP="001E6BE0">
      <w:pPr>
        <w:pStyle w:val="L-GROUP"/>
        <w:spacing w:line="300" w:lineRule="auto"/>
        <w:rPr>
          <w:b w:val="0"/>
          <w:bCs/>
        </w:rPr>
      </w:pPr>
      <w:r w:rsidRPr="001E6BE0">
        <w:rPr>
          <w:b w:val="0"/>
          <w:bCs/>
        </w:rPr>
        <w:t>- П-3. Зона предприятий, производств и объектов III класса опасности СЗЗ-300 м;</w:t>
      </w:r>
    </w:p>
    <w:p w:rsidR="001E6BE0" w:rsidRPr="00DE3A80" w:rsidRDefault="001E6BE0" w:rsidP="001E6BE0">
      <w:pPr>
        <w:pStyle w:val="L-GROUP"/>
        <w:spacing w:line="300" w:lineRule="auto"/>
        <w:rPr>
          <w:b w:val="0"/>
          <w:bCs/>
        </w:rPr>
      </w:pPr>
      <w:r w:rsidRPr="001E6BE0">
        <w:rPr>
          <w:b w:val="0"/>
          <w:bCs/>
        </w:rPr>
        <w:t>- СХ-2. Зона объектов сельскохозяйственного назначения.</w:t>
      </w:r>
    </w:p>
    <w:p w:rsidR="00302044" w:rsidRPr="004F1F64" w:rsidRDefault="002D7C0D" w:rsidP="001E6BE0">
      <w:pPr>
        <w:pStyle w:val="L-GROUP"/>
        <w:spacing w:line="300" w:lineRule="auto"/>
        <w:rPr>
          <w:b w:val="0"/>
          <w:bCs/>
        </w:rPr>
      </w:pPr>
      <w:r w:rsidRPr="004F1F64">
        <w:rPr>
          <w:b w:val="0"/>
          <w:bCs/>
        </w:rPr>
        <w:t xml:space="preserve">Проектом </w:t>
      </w:r>
      <w:r w:rsidR="00302044" w:rsidRPr="004F1F64">
        <w:rPr>
          <w:b w:val="0"/>
          <w:bCs/>
        </w:rPr>
        <w:t>межевания территории</w:t>
      </w:r>
      <w:r w:rsidRPr="004F1F64">
        <w:rPr>
          <w:b w:val="0"/>
          <w:bCs/>
        </w:rPr>
        <w:t xml:space="preserve"> предусматривается образование</w:t>
      </w:r>
      <w:r w:rsidR="00312A8A" w:rsidRPr="004F1F64">
        <w:rPr>
          <w:b w:val="0"/>
          <w:bCs/>
        </w:rPr>
        <w:t xml:space="preserve"> </w:t>
      </w:r>
      <w:r w:rsidR="00302044" w:rsidRPr="004F1F64">
        <w:rPr>
          <w:b w:val="0"/>
          <w:bCs/>
        </w:rPr>
        <w:t xml:space="preserve">новых </w:t>
      </w:r>
      <w:r w:rsidRPr="004F1F64">
        <w:rPr>
          <w:b w:val="0"/>
          <w:bCs/>
        </w:rPr>
        <w:t>з</w:t>
      </w:r>
      <w:r w:rsidRPr="004F1F64">
        <w:rPr>
          <w:b w:val="0"/>
          <w:bCs/>
        </w:rPr>
        <w:t>е</w:t>
      </w:r>
      <w:r w:rsidRPr="004F1F64">
        <w:rPr>
          <w:b w:val="0"/>
          <w:bCs/>
        </w:rPr>
        <w:t>мельных участков</w:t>
      </w:r>
      <w:r w:rsidR="00F46D60">
        <w:rPr>
          <w:b w:val="0"/>
          <w:bCs/>
        </w:rPr>
        <w:t xml:space="preserve"> </w:t>
      </w:r>
      <w:r w:rsidR="00D134CF">
        <w:rPr>
          <w:b w:val="0"/>
          <w:bCs/>
        </w:rPr>
        <w:t>(</w:t>
      </w:r>
      <w:r w:rsidR="00F46D60">
        <w:rPr>
          <w:b w:val="0"/>
          <w:bCs/>
        </w:rPr>
        <w:t>путем раздела существующих земельных участков</w:t>
      </w:r>
      <w:r w:rsidR="00D134CF">
        <w:rPr>
          <w:b w:val="0"/>
          <w:bCs/>
        </w:rPr>
        <w:t>)</w:t>
      </w:r>
      <w:r w:rsidRPr="004F1F64">
        <w:rPr>
          <w:b w:val="0"/>
          <w:bCs/>
        </w:rPr>
        <w:t xml:space="preserve"> </w:t>
      </w:r>
      <w:r w:rsidR="00302044" w:rsidRPr="004F1F64">
        <w:rPr>
          <w:b w:val="0"/>
          <w:bCs/>
        </w:rPr>
        <w:t>с видами ра</w:t>
      </w:r>
      <w:r w:rsidR="00302044" w:rsidRPr="004F1F64">
        <w:rPr>
          <w:b w:val="0"/>
          <w:bCs/>
        </w:rPr>
        <w:t>з</w:t>
      </w:r>
      <w:r w:rsidR="00302044" w:rsidRPr="004F1F64">
        <w:rPr>
          <w:b w:val="0"/>
          <w:bCs/>
        </w:rPr>
        <w:t xml:space="preserve">решенного использования, предусмотренными градостроительными регламентами </w:t>
      </w:r>
      <w:r w:rsidR="004F1F64">
        <w:rPr>
          <w:b w:val="0"/>
          <w:bCs/>
        </w:rPr>
        <w:t>территориальных</w:t>
      </w:r>
      <w:r w:rsidR="00302044" w:rsidRPr="004F1F64">
        <w:rPr>
          <w:b w:val="0"/>
          <w:bCs/>
        </w:rPr>
        <w:t xml:space="preserve"> зон</w:t>
      </w:r>
      <w:r w:rsidR="00F46D60">
        <w:rPr>
          <w:b w:val="0"/>
          <w:bCs/>
        </w:rPr>
        <w:t>, предусмотренных «</w:t>
      </w:r>
      <w:r w:rsidR="00F46D60" w:rsidRPr="00F46D60">
        <w:rPr>
          <w:b w:val="0"/>
        </w:rPr>
        <w:t xml:space="preserve">Правилами землепользования и застройки </w:t>
      </w:r>
      <w:proofErr w:type="spellStart"/>
      <w:r w:rsidR="00F46D60" w:rsidRPr="00F46D60">
        <w:rPr>
          <w:b w:val="0"/>
        </w:rPr>
        <w:t>Усть-Лабинского</w:t>
      </w:r>
      <w:proofErr w:type="spellEnd"/>
      <w:r w:rsidR="00F46D60" w:rsidRPr="00F46D60">
        <w:rPr>
          <w:b w:val="0"/>
        </w:rPr>
        <w:t xml:space="preserve"> городского поселения </w:t>
      </w:r>
      <w:proofErr w:type="spellStart"/>
      <w:r w:rsidR="00F46D60" w:rsidRPr="00F46D60">
        <w:rPr>
          <w:b w:val="0"/>
        </w:rPr>
        <w:t>Усть-Лабинского</w:t>
      </w:r>
      <w:proofErr w:type="spellEnd"/>
      <w:r w:rsidR="00F46D60" w:rsidRPr="00F46D60">
        <w:rPr>
          <w:b w:val="0"/>
        </w:rPr>
        <w:t xml:space="preserve"> района Краснодарского края, применительно к части территории поселения – </w:t>
      </w:r>
      <w:proofErr w:type="spellStart"/>
      <w:r w:rsidR="00F46D60" w:rsidRPr="00F46D60">
        <w:rPr>
          <w:b w:val="0"/>
        </w:rPr>
        <w:t>г</w:t>
      </w:r>
      <w:proofErr w:type="gramStart"/>
      <w:r w:rsidR="00F46D60" w:rsidRPr="00F46D60">
        <w:rPr>
          <w:b w:val="0"/>
        </w:rPr>
        <w:t>.У</w:t>
      </w:r>
      <w:proofErr w:type="gramEnd"/>
      <w:r w:rsidR="00F46D60" w:rsidRPr="00F46D60">
        <w:rPr>
          <w:b w:val="0"/>
        </w:rPr>
        <w:t>сть</w:t>
      </w:r>
      <w:proofErr w:type="spellEnd"/>
      <w:r w:rsidR="00F46D60" w:rsidRPr="00F46D60">
        <w:rPr>
          <w:b w:val="0"/>
        </w:rPr>
        <w:t>-Лабинск</w:t>
      </w:r>
      <w:r w:rsidR="00A72A6D">
        <w:rPr>
          <w:b w:val="0"/>
        </w:rPr>
        <w:t>.</w:t>
      </w:r>
    </w:p>
    <w:p w:rsidR="00312A8A" w:rsidRDefault="00302044" w:rsidP="001E6BE0">
      <w:pPr>
        <w:pStyle w:val="L-GROUP"/>
        <w:spacing w:line="300" w:lineRule="auto"/>
        <w:rPr>
          <w:b w:val="0"/>
        </w:rPr>
      </w:pPr>
      <w:r w:rsidRPr="004F1F64">
        <w:rPr>
          <w:b w:val="0"/>
        </w:rPr>
        <w:t>Координаты характерных точек границ образуемых земельных участков опред</w:t>
      </w:r>
      <w:r w:rsidRPr="004F1F64">
        <w:rPr>
          <w:b w:val="0"/>
        </w:rPr>
        <w:t>е</w:t>
      </w:r>
      <w:r w:rsidRPr="004F1F64">
        <w:rPr>
          <w:b w:val="0"/>
        </w:rPr>
        <w:t xml:space="preserve">лены в соответствии с системой координат, используемой для ведения ЕГРН (в </w:t>
      </w:r>
      <w:proofErr w:type="spellStart"/>
      <w:proofErr w:type="gramStart"/>
      <w:r w:rsidRPr="004F1F64">
        <w:rPr>
          <w:b w:val="0"/>
        </w:rPr>
        <w:t>систе-ме</w:t>
      </w:r>
      <w:proofErr w:type="spellEnd"/>
      <w:proofErr w:type="gramEnd"/>
      <w:r w:rsidRPr="004F1F64">
        <w:rPr>
          <w:b w:val="0"/>
        </w:rPr>
        <w:t xml:space="preserve"> координат МСК-23).</w:t>
      </w:r>
    </w:p>
    <w:bookmarkEnd w:id="2"/>
    <w:bookmarkEnd w:id="3"/>
    <w:p w:rsidR="00F9097D" w:rsidRDefault="00F9097D" w:rsidP="00F9097D">
      <w:pPr>
        <w:pStyle w:val="L-GROUP"/>
        <w:spacing w:line="300" w:lineRule="auto"/>
        <w:outlineLvl w:val="0"/>
        <w:rPr>
          <w:b w:val="0"/>
        </w:rPr>
      </w:pPr>
      <w:r w:rsidRPr="00F9097D">
        <w:rPr>
          <w:b w:val="0"/>
        </w:rPr>
        <w:t>Перечень и сведения о площади образуемых и (или) изменяемых земельных участков</w:t>
      </w:r>
      <w:r>
        <w:rPr>
          <w:b w:val="0"/>
        </w:rPr>
        <w:t xml:space="preserve"> приведены в таблице 2.1.</w:t>
      </w:r>
    </w:p>
    <w:p w:rsidR="00F9097D" w:rsidRDefault="00F9097D" w:rsidP="00F9097D">
      <w:pPr>
        <w:pStyle w:val="L-GROUP"/>
        <w:spacing w:line="300" w:lineRule="auto"/>
        <w:outlineLvl w:val="0"/>
        <w:rPr>
          <w:b w:val="0"/>
        </w:rPr>
      </w:pPr>
      <w:r>
        <w:rPr>
          <w:b w:val="0"/>
        </w:rPr>
        <w:t>Перечень координат характерных точек границ образуемых и (или) изменяемых земельных участков приведен в таблице 2.2.</w:t>
      </w:r>
    </w:p>
    <w:p w:rsidR="00F9097D" w:rsidRDefault="00F9097D" w:rsidP="00F9097D">
      <w:pPr>
        <w:pStyle w:val="L-GROUP"/>
        <w:spacing w:line="300" w:lineRule="auto"/>
        <w:jc w:val="left"/>
        <w:outlineLvl w:val="0"/>
        <w:rPr>
          <w:highlight w:val="yellow"/>
        </w:rPr>
      </w:pPr>
    </w:p>
    <w:p w:rsidR="00A17026" w:rsidRPr="00413050" w:rsidRDefault="00312A8A" w:rsidP="001E6BE0">
      <w:pPr>
        <w:pStyle w:val="L-GROUP"/>
        <w:spacing w:line="300" w:lineRule="auto"/>
        <w:ind w:firstLine="0"/>
        <w:jc w:val="center"/>
        <w:outlineLvl w:val="0"/>
      </w:pPr>
      <w:r w:rsidRPr="00413050">
        <w:t>Перечень и сведения о площади образуемых</w:t>
      </w:r>
      <w:r w:rsidR="009E1630" w:rsidRPr="00413050">
        <w:t xml:space="preserve"> и (или) изменяемых</w:t>
      </w:r>
      <w:r w:rsidRPr="00413050">
        <w:t xml:space="preserve"> земельных участков</w:t>
      </w:r>
    </w:p>
    <w:p w:rsidR="00312A8A" w:rsidRPr="00413050" w:rsidRDefault="00312A8A" w:rsidP="001E6BE0">
      <w:pPr>
        <w:pStyle w:val="L-GROUP"/>
        <w:spacing w:line="300" w:lineRule="auto"/>
        <w:ind w:firstLine="0"/>
        <w:jc w:val="left"/>
        <w:outlineLvl w:val="0"/>
        <w:rPr>
          <w:b w:val="0"/>
        </w:rPr>
      </w:pPr>
      <w:r w:rsidRPr="00413050">
        <w:rPr>
          <w:b w:val="0"/>
        </w:rPr>
        <w:t>Таблица 2.1</w:t>
      </w:r>
    </w:p>
    <w:tbl>
      <w:tblPr>
        <w:tblW w:w="1034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3118"/>
        <w:gridCol w:w="2410"/>
        <w:gridCol w:w="1701"/>
        <w:gridCol w:w="1418"/>
      </w:tblGrid>
      <w:tr w:rsidR="00BA4A31" w:rsidRPr="009E1630" w:rsidTr="00DE3A80">
        <w:trPr>
          <w:trHeight w:val="20"/>
          <w:tblHeader/>
        </w:trPr>
        <w:tc>
          <w:tcPr>
            <w:tcW w:w="568" w:type="dxa"/>
            <w:shd w:val="clear" w:color="auto" w:fill="auto"/>
            <w:hideMark/>
          </w:tcPr>
          <w:p w:rsidR="00BA4A31" w:rsidRPr="009E1630" w:rsidRDefault="00BA4A31" w:rsidP="00F31FC2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1630">
              <w:rPr>
                <w:rFonts w:ascii="Arial" w:hAnsi="Arial" w:cs="Arial"/>
                <w:b/>
                <w:bCs/>
                <w:color w:val="000000"/>
              </w:rPr>
              <w:t xml:space="preserve">№ </w:t>
            </w:r>
            <w:proofErr w:type="gramStart"/>
            <w:r w:rsidRPr="009E1630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gramEnd"/>
            <w:r w:rsidRPr="009E1630">
              <w:rPr>
                <w:rFonts w:ascii="Arial" w:hAnsi="Arial" w:cs="Arial"/>
                <w:b/>
                <w:bCs/>
                <w:color w:val="000000"/>
              </w:rPr>
              <w:t>/п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A31" w:rsidRPr="009E1630" w:rsidRDefault="00BA4A31" w:rsidP="00F46EAA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1630">
              <w:rPr>
                <w:rFonts w:ascii="Arial" w:hAnsi="Arial" w:cs="Arial"/>
                <w:b/>
                <w:bCs/>
                <w:color w:val="000000"/>
              </w:rPr>
              <w:t>Усло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ный н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мер 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разуем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го з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мельн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го учас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ка</w:t>
            </w:r>
          </w:p>
        </w:tc>
        <w:tc>
          <w:tcPr>
            <w:tcW w:w="3118" w:type="dxa"/>
            <w:shd w:val="clear" w:color="auto" w:fill="auto"/>
            <w:hideMark/>
          </w:tcPr>
          <w:p w:rsidR="00BA4A31" w:rsidRPr="00F31FC2" w:rsidRDefault="00BA4A31" w:rsidP="00F31FC2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31FC2">
              <w:rPr>
                <w:rFonts w:ascii="Arial" w:hAnsi="Arial" w:cs="Arial"/>
                <w:b/>
                <w:bCs/>
                <w:color w:val="00000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hideMark/>
          </w:tcPr>
          <w:p w:rsidR="00D12E7B" w:rsidRPr="00F31FC2" w:rsidRDefault="00BA4A31" w:rsidP="00F31FC2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31FC2">
              <w:rPr>
                <w:rFonts w:ascii="Arial" w:hAnsi="Arial" w:cs="Arial"/>
                <w:b/>
                <w:bCs/>
                <w:color w:val="000000"/>
              </w:rPr>
              <w:t>Вид разрешенного использования обр</w:t>
            </w:r>
            <w:r w:rsidRPr="00F31FC2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F31FC2">
              <w:rPr>
                <w:rFonts w:ascii="Arial" w:hAnsi="Arial" w:cs="Arial"/>
                <w:b/>
                <w:bCs/>
                <w:color w:val="000000"/>
              </w:rPr>
              <w:t>зуемого</w:t>
            </w:r>
            <w:r w:rsidR="009E1630" w:rsidRPr="00F31FC2">
              <w:rPr>
                <w:rFonts w:ascii="Arial" w:hAnsi="Arial" w:cs="Arial"/>
                <w:b/>
                <w:bCs/>
                <w:color w:val="000000"/>
              </w:rPr>
              <w:t xml:space="preserve"> (изменяем</w:t>
            </w:r>
            <w:r w:rsidR="009E1630" w:rsidRPr="00F31FC2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="009E1630" w:rsidRPr="00F31FC2">
              <w:rPr>
                <w:rFonts w:ascii="Arial" w:hAnsi="Arial" w:cs="Arial"/>
                <w:b/>
                <w:bCs/>
                <w:color w:val="000000"/>
              </w:rPr>
              <w:t xml:space="preserve">го) </w:t>
            </w:r>
            <w:r w:rsidRPr="00F31FC2">
              <w:rPr>
                <w:rFonts w:ascii="Arial" w:hAnsi="Arial" w:cs="Arial"/>
                <w:b/>
                <w:bCs/>
                <w:color w:val="000000"/>
              </w:rPr>
              <w:t>земельного участка</w:t>
            </w:r>
            <w:r w:rsidR="00D12E7B" w:rsidRPr="00F31FC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D12E7B" w:rsidRPr="00F31FC2">
              <w:rPr>
                <w:rFonts w:ascii="Arial" w:hAnsi="Arial" w:cs="Arial"/>
                <w:b/>
                <w:color w:val="000000"/>
              </w:rPr>
              <w:t>использов</w:t>
            </w:r>
            <w:r w:rsidR="00D12E7B" w:rsidRPr="00F31FC2">
              <w:rPr>
                <w:rFonts w:ascii="Arial" w:hAnsi="Arial" w:cs="Arial"/>
                <w:b/>
                <w:color w:val="000000"/>
              </w:rPr>
              <w:t>а</w:t>
            </w:r>
            <w:r w:rsidR="00D12E7B" w:rsidRPr="00F31FC2">
              <w:rPr>
                <w:rFonts w:ascii="Arial" w:hAnsi="Arial" w:cs="Arial"/>
                <w:b/>
                <w:color w:val="000000"/>
              </w:rPr>
              <w:t xml:space="preserve">ния в соответствии с градостроительным регламентом ПЗЗ  </w:t>
            </w:r>
            <w:proofErr w:type="spellStart"/>
            <w:r w:rsidR="00D12E7B" w:rsidRPr="00F31FC2">
              <w:rPr>
                <w:rFonts w:ascii="Arial" w:hAnsi="Arial" w:cs="Arial"/>
                <w:b/>
                <w:color w:val="000000"/>
              </w:rPr>
              <w:t>Усть-Лабинского</w:t>
            </w:r>
            <w:proofErr w:type="spellEnd"/>
            <w:r w:rsidR="00D12E7B" w:rsidRPr="00F31FC2">
              <w:rPr>
                <w:rFonts w:ascii="Arial" w:hAnsi="Arial" w:cs="Arial"/>
                <w:b/>
                <w:color w:val="000000"/>
              </w:rPr>
              <w:t xml:space="preserve"> г</w:t>
            </w:r>
            <w:r w:rsidR="00D12E7B" w:rsidRPr="00F31FC2">
              <w:rPr>
                <w:rFonts w:ascii="Arial" w:hAnsi="Arial" w:cs="Arial"/>
                <w:b/>
                <w:color w:val="000000"/>
              </w:rPr>
              <w:t>о</w:t>
            </w:r>
            <w:r w:rsidR="00D12E7B" w:rsidRPr="00F31FC2">
              <w:rPr>
                <w:rFonts w:ascii="Arial" w:hAnsi="Arial" w:cs="Arial"/>
                <w:b/>
                <w:color w:val="000000"/>
              </w:rPr>
              <w:t>родского</w:t>
            </w:r>
            <w:r w:rsidR="003B22AF">
              <w:rPr>
                <w:rFonts w:ascii="Arial" w:hAnsi="Arial" w:cs="Arial"/>
                <w:b/>
                <w:color w:val="000000"/>
              </w:rPr>
              <w:t xml:space="preserve"> поселения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BA4A31" w:rsidRPr="009E1630" w:rsidRDefault="00BA4A31" w:rsidP="00F31FC2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1630">
              <w:rPr>
                <w:rFonts w:ascii="Arial" w:hAnsi="Arial" w:cs="Arial"/>
                <w:b/>
                <w:bCs/>
                <w:color w:val="000000"/>
              </w:rPr>
              <w:t>Номера хара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терных точек границы о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 xml:space="preserve">разуемого </w:t>
            </w:r>
            <w:r w:rsidR="009E1630">
              <w:rPr>
                <w:rFonts w:ascii="Arial" w:hAnsi="Arial" w:cs="Arial"/>
                <w:b/>
                <w:bCs/>
                <w:color w:val="000000"/>
              </w:rPr>
              <w:t xml:space="preserve">(изменяемого) </w:t>
            </w:r>
            <w:r w:rsidRPr="009E1630">
              <w:rPr>
                <w:rFonts w:ascii="Arial" w:hAnsi="Arial" w:cs="Arial"/>
                <w:b/>
                <w:bCs/>
                <w:color w:val="000000"/>
              </w:rPr>
              <w:t>земельного участка</w:t>
            </w:r>
          </w:p>
        </w:tc>
        <w:tc>
          <w:tcPr>
            <w:tcW w:w="1418" w:type="dxa"/>
            <w:shd w:val="clear" w:color="auto" w:fill="auto"/>
            <w:hideMark/>
          </w:tcPr>
          <w:p w:rsidR="00BA4A31" w:rsidRPr="009E1630" w:rsidRDefault="006B7834" w:rsidP="00F31FC2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Площадь,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</w:tr>
      <w:tr w:rsidR="009E1630" w:rsidRPr="006B7834" w:rsidTr="00DE528E">
        <w:trPr>
          <w:trHeight w:val="20"/>
        </w:trPr>
        <w:tc>
          <w:tcPr>
            <w:tcW w:w="10349" w:type="dxa"/>
            <w:gridSpan w:val="6"/>
            <w:shd w:val="clear" w:color="auto" w:fill="auto"/>
            <w:vAlign w:val="center"/>
          </w:tcPr>
          <w:p w:rsidR="009E1630" w:rsidRPr="006B7834" w:rsidRDefault="009E1630" w:rsidP="00F46EAA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6B7834">
              <w:rPr>
                <w:rFonts w:ascii="Arial" w:hAnsi="Arial" w:cs="Arial"/>
                <w:b/>
                <w:color w:val="000000"/>
              </w:rPr>
              <w:t>Район «А»</w:t>
            </w:r>
          </w:p>
        </w:tc>
      </w:tr>
      <w:tr w:rsidR="006B7834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B7834" w:rsidRPr="00A63A53" w:rsidRDefault="006B7834" w:rsidP="00F46EAA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A63A53">
              <w:rPr>
                <w:rFonts w:ascii="Arial" w:hAnsi="Arial" w:cs="Arial"/>
                <w:color w:val="000000"/>
              </w:rPr>
              <w:t>:ЗУ-А1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ОД-3. "</w:t>
            </w:r>
            <w:r>
              <w:t xml:space="preserve"> </w:t>
            </w:r>
            <w:r w:rsidRPr="00A63A53">
              <w:rPr>
                <w:rFonts w:ascii="Arial" w:hAnsi="Arial" w:cs="Arial"/>
                <w:color w:val="000000"/>
              </w:rPr>
              <w:t>Зона обслуж</w:t>
            </w:r>
            <w:r w:rsidRPr="00A63A53">
              <w:rPr>
                <w:rFonts w:ascii="Arial" w:hAnsi="Arial" w:cs="Arial"/>
                <w:color w:val="000000"/>
              </w:rPr>
              <w:t>и</w:t>
            </w:r>
            <w:r w:rsidRPr="00A63A53">
              <w:rPr>
                <w:rFonts w:ascii="Arial" w:hAnsi="Arial" w:cs="Arial"/>
                <w:color w:val="000000"/>
              </w:rPr>
              <w:t>вания и деловой а</w:t>
            </w:r>
            <w:r w:rsidRPr="00A63A53">
              <w:rPr>
                <w:rFonts w:ascii="Arial" w:hAnsi="Arial" w:cs="Arial"/>
                <w:color w:val="000000"/>
              </w:rPr>
              <w:t>к</w:t>
            </w:r>
            <w:r w:rsidRPr="00A63A53">
              <w:rPr>
                <w:rFonts w:ascii="Arial" w:hAnsi="Arial" w:cs="Arial"/>
                <w:color w:val="000000"/>
              </w:rPr>
              <w:t>тивности при тран</w:t>
            </w:r>
            <w:r w:rsidRPr="00A63A53">
              <w:rPr>
                <w:rFonts w:ascii="Arial" w:hAnsi="Arial" w:cs="Arial"/>
                <w:color w:val="000000"/>
              </w:rPr>
              <w:t>с</w:t>
            </w:r>
            <w:r w:rsidRPr="00A63A53">
              <w:rPr>
                <w:rFonts w:ascii="Arial" w:hAnsi="Arial" w:cs="Arial"/>
                <w:color w:val="000000"/>
              </w:rPr>
              <w:t xml:space="preserve">портных коридорах и узлах </w:t>
            </w:r>
            <w:r w:rsidRPr="009E163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78-81,88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6,8335</w:t>
            </w:r>
          </w:p>
        </w:tc>
      </w:tr>
      <w:tr w:rsidR="006B7834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B7834" w:rsidRPr="00A63A53" w:rsidRDefault="006B7834" w:rsidP="00F46EAA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A63A53">
              <w:rPr>
                <w:rFonts w:ascii="Arial" w:hAnsi="Arial" w:cs="Arial"/>
                <w:color w:val="000000"/>
              </w:rPr>
              <w:t>:ЗУ-А2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ОД-3. "</w:t>
            </w:r>
            <w:r>
              <w:t xml:space="preserve"> </w:t>
            </w:r>
            <w:r w:rsidRPr="00A63A53">
              <w:rPr>
                <w:rFonts w:ascii="Arial" w:hAnsi="Arial" w:cs="Arial"/>
                <w:color w:val="000000"/>
              </w:rPr>
              <w:t>Зона обслуж</w:t>
            </w:r>
            <w:r w:rsidRPr="00A63A53">
              <w:rPr>
                <w:rFonts w:ascii="Arial" w:hAnsi="Arial" w:cs="Arial"/>
                <w:color w:val="000000"/>
              </w:rPr>
              <w:t>и</w:t>
            </w:r>
            <w:r w:rsidRPr="00A63A53">
              <w:rPr>
                <w:rFonts w:ascii="Arial" w:hAnsi="Arial" w:cs="Arial"/>
                <w:color w:val="000000"/>
              </w:rPr>
              <w:t>вания и деловой а</w:t>
            </w:r>
            <w:r w:rsidRPr="00A63A53">
              <w:rPr>
                <w:rFonts w:ascii="Arial" w:hAnsi="Arial" w:cs="Arial"/>
                <w:color w:val="000000"/>
              </w:rPr>
              <w:t>к</w:t>
            </w:r>
            <w:r w:rsidRPr="00A63A53">
              <w:rPr>
                <w:rFonts w:ascii="Arial" w:hAnsi="Arial" w:cs="Arial"/>
                <w:color w:val="000000"/>
              </w:rPr>
              <w:t>тивности при тран</w:t>
            </w:r>
            <w:r w:rsidRPr="00A63A53">
              <w:rPr>
                <w:rFonts w:ascii="Arial" w:hAnsi="Arial" w:cs="Arial"/>
                <w:color w:val="000000"/>
              </w:rPr>
              <w:t>с</w:t>
            </w:r>
            <w:r w:rsidRPr="00A63A53">
              <w:rPr>
                <w:rFonts w:ascii="Arial" w:hAnsi="Arial" w:cs="Arial"/>
                <w:color w:val="000000"/>
              </w:rPr>
              <w:lastRenderedPageBreak/>
              <w:t xml:space="preserve">портных коридорах и узлах </w:t>
            </w:r>
            <w:r w:rsidRPr="009E163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81-88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2,8236</w:t>
            </w:r>
          </w:p>
        </w:tc>
      </w:tr>
      <w:tr w:rsidR="006B7834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B7834" w:rsidRPr="00A63A53" w:rsidRDefault="006B7834" w:rsidP="00F46EAA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A63A53">
              <w:rPr>
                <w:rFonts w:ascii="Arial" w:hAnsi="Arial" w:cs="Arial"/>
                <w:color w:val="000000"/>
              </w:rPr>
              <w:t>:ЗУ-А3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411875">
              <w:rPr>
                <w:rFonts w:ascii="Arial" w:hAnsi="Arial" w:cs="Arial"/>
                <w:color w:val="000000"/>
              </w:rPr>
              <w:t>П-2. Зона предпри</w:t>
            </w:r>
            <w:r w:rsidRPr="00411875">
              <w:rPr>
                <w:rFonts w:ascii="Arial" w:hAnsi="Arial" w:cs="Arial"/>
                <w:color w:val="000000"/>
              </w:rPr>
              <w:t>я</w:t>
            </w:r>
            <w:r w:rsidRPr="00411875">
              <w:rPr>
                <w:rFonts w:ascii="Arial" w:hAnsi="Arial" w:cs="Arial"/>
                <w:color w:val="000000"/>
              </w:rPr>
              <w:t>тий, производств и объектов II класса опасности СЗЗ-500 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4-61,89,90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42,3816</w:t>
            </w:r>
          </w:p>
        </w:tc>
      </w:tr>
      <w:tr w:rsidR="006B7834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B7834" w:rsidRPr="00A63A53" w:rsidRDefault="006B7834" w:rsidP="00F46EAA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A63A53">
              <w:rPr>
                <w:rFonts w:ascii="Arial" w:hAnsi="Arial" w:cs="Arial"/>
                <w:color w:val="000000"/>
              </w:rPr>
              <w:t>:ЗУ-А4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B7834" w:rsidRPr="009E1630" w:rsidRDefault="006B7834" w:rsidP="006B78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ОД-3. "</w:t>
            </w:r>
            <w:r>
              <w:t xml:space="preserve"> </w:t>
            </w:r>
            <w:r w:rsidRPr="00A63A53">
              <w:rPr>
                <w:rFonts w:ascii="Arial" w:hAnsi="Arial" w:cs="Arial"/>
                <w:color w:val="000000"/>
              </w:rPr>
              <w:t>Зона обслуж</w:t>
            </w:r>
            <w:r w:rsidRPr="00A63A53">
              <w:rPr>
                <w:rFonts w:ascii="Arial" w:hAnsi="Arial" w:cs="Arial"/>
                <w:color w:val="000000"/>
              </w:rPr>
              <w:t>и</w:t>
            </w:r>
            <w:r w:rsidRPr="00A63A53">
              <w:rPr>
                <w:rFonts w:ascii="Arial" w:hAnsi="Arial" w:cs="Arial"/>
                <w:color w:val="000000"/>
              </w:rPr>
              <w:t>вания и деловой а</w:t>
            </w:r>
            <w:r w:rsidRPr="00A63A53">
              <w:rPr>
                <w:rFonts w:ascii="Arial" w:hAnsi="Arial" w:cs="Arial"/>
                <w:color w:val="000000"/>
              </w:rPr>
              <w:t>к</w:t>
            </w:r>
            <w:r w:rsidRPr="00A63A53">
              <w:rPr>
                <w:rFonts w:ascii="Arial" w:hAnsi="Arial" w:cs="Arial"/>
                <w:color w:val="000000"/>
              </w:rPr>
              <w:t>тивности при тран</w:t>
            </w:r>
            <w:r w:rsidRPr="00A63A53">
              <w:rPr>
                <w:rFonts w:ascii="Arial" w:hAnsi="Arial" w:cs="Arial"/>
                <w:color w:val="000000"/>
              </w:rPr>
              <w:t>с</w:t>
            </w:r>
            <w:r w:rsidRPr="00A63A53">
              <w:rPr>
                <w:rFonts w:ascii="Arial" w:hAnsi="Arial" w:cs="Arial"/>
                <w:color w:val="000000"/>
              </w:rPr>
              <w:t xml:space="preserve">портных коридорах и узлах </w:t>
            </w:r>
            <w:r w:rsidRPr="009E163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1-3,62-90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7834" w:rsidRDefault="006B7834" w:rsidP="006B78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6,0738</w:t>
            </w:r>
          </w:p>
        </w:tc>
      </w:tr>
      <w:tr w:rsidR="00DE528E" w:rsidRPr="006B7834" w:rsidTr="00DE528E">
        <w:trPr>
          <w:trHeight w:val="20"/>
        </w:trPr>
        <w:tc>
          <w:tcPr>
            <w:tcW w:w="10349" w:type="dxa"/>
            <w:gridSpan w:val="6"/>
            <w:shd w:val="clear" w:color="auto" w:fill="auto"/>
            <w:vAlign w:val="center"/>
          </w:tcPr>
          <w:p w:rsidR="00D12E7B" w:rsidRPr="006B7834" w:rsidRDefault="00D12E7B" w:rsidP="00F46EAA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6B7834">
              <w:rPr>
                <w:rFonts w:ascii="Arial" w:hAnsi="Arial" w:cs="Arial"/>
                <w:b/>
                <w:color w:val="000000"/>
              </w:rPr>
              <w:t>Район «Б»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DE528E" w:rsidRPr="009E1630" w:rsidRDefault="00DE528E" w:rsidP="00F152D2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31,68-70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3,3789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71-76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6,8833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85-88,91-96,156,157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18,5721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81-84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12,3076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77-80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7,2448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103-106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0,8000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97,101,102,153-155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9,7942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88-91,156,157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4,8614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111-114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1,4727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98-100,149-155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5,1332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107-110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5,6207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124,125,145,146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4,8270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115,116,119,147,148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1,4187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120-123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12,7742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126,127,145,146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5,1267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117,118,147,148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4,5233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133-136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43,5106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128-132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13,4337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:ЗУ-Б19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137-140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7,2508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:ЗУ-Б20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141-144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2,2934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:ЗУ-Б21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1-9,11-30,32-144,158-161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122,6132</w:t>
            </w:r>
          </w:p>
        </w:tc>
      </w:tr>
      <w:tr w:rsidR="00DE528E" w:rsidRPr="009E1630" w:rsidTr="00DE528E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8E" w:rsidRDefault="00DE528E" w:rsidP="00F46E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:ЗУ-Б22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E528E" w:rsidRPr="009E1630" w:rsidRDefault="00DE528E" w:rsidP="00E93C0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E528E" w:rsidRDefault="00DE528E" w:rsidP="0025514F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158-161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28E" w:rsidRDefault="00DE528E" w:rsidP="00DE528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2,2937</w:t>
            </w:r>
          </w:p>
        </w:tc>
      </w:tr>
      <w:tr w:rsidR="00DE528E" w:rsidRPr="006B7834" w:rsidTr="00E93C04">
        <w:trPr>
          <w:trHeight w:val="20"/>
        </w:trPr>
        <w:tc>
          <w:tcPr>
            <w:tcW w:w="10349" w:type="dxa"/>
            <w:gridSpan w:val="6"/>
            <w:shd w:val="clear" w:color="auto" w:fill="auto"/>
            <w:vAlign w:val="center"/>
          </w:tcPr>
          <w:p w:rsidR="00DE528E" w:rsidRPr="006B7834" w:rsidRDefault="00DE528E" w:rsidP="00413050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6B7834">
              <w:rPr>
                <w:rFonts w:ascii="Arial" w:hAnsi="Arial" w:cs="Arial"/>
                <w:b/>
                <w:color w:val="000000"/>
              </w:rPr>
              <w:t>Район «</w:t>
            </w:r>
            <w:r w:rsidR="00413050">
              <w:rPr>
                <w:rFonts w:ascii="Arial" w:hAnsi="Arial" w:cs="Arial"/>
                <w:b/>
                <w:color w:val="000000"/>
              </w:rPr>
              <w:t>В</w:t>
            </w:r>
            <w:r w:rsidRPr="006B7834">
              <w:rPr>
                <w:rFonts w:ascii="Arial" w:hAnsi="Arial" w:cs="Arial"/>
                <w:b/>
                <w:color w:val="000000"/>
              </w:rPr>
              <w:t>»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A72A6D" w:rsidRDefault="00A72A6D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14,43,63,64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13,7782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39,40,65,66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13,6456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15,44,45,63,64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3,3789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41,42,65,66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20,1418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49,62,67,68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1,49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46,47,52,53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37,8250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48,50,51,62,67,68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28,92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56,57,59,60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25,2377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54,55,58,61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32,2567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1,2,8-35,39-61,69-76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94,3052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:ЗУ-В11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2-7,69,70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0,7291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:ЗУ-В12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1,36-38,71,72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1,0879</w:t>
            </w:r>
          </w:p>
        </w:tc>
      </w:tr>
      <w:tr w:rsidR="00E11B26" w:rsidRPr="009E1630" w:rsidTr="00E11B26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:ЗУ-В13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1B26" w:rsidRPr="009E1630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1B26" w:rsidRDefault="00E11B26" w:rsidP="00E11B26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73-76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B26" w:rsidRDefault="00E11B26" w:rsidP="00E11B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2,5928</w:t>
            </w:r>
          </w:p>
        </w:tc>
      </w:tr>
      <w:tr w:rsidR="00E11B26" w:rsidRPr="006B7834" w:rsidTr="00D4611D">
        <w:trPr>
          <w:trHeight w:val="20"/>
        </w:trPr>
        <w:tc>
          <w:tcPr>
            <w:tcW w:w="10349" w:type="dxa"/>
            <w:gridSpan w:val="6"/>
            <w:shd w:val="clear" w:color="auto" w:fill="auto"/>
            <w:vAlign w:val="center"/>
          </w:tcPr>
          <w:p w:rsidR="00E11B26" w:rsidRPr="006B7834" w:rsidRDefault="00E11B26" w:rsidP="00E11B26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6B7834">
              <w:rPr>
                <w:rFonts w:ascii="Arial" w:hAnsi="Arial" w:cs="Arial"/>
                <w:b/>
                <w:color w:val="000000"/>
              </w:rPr>
              <w:t>Район «</w:t>
            </w:r>
            <w:r>
              <w:rPr>
                <w:rFonts w:ascii="Arial" w:hAnsi="Arial" w:cs="Arial"/>
                <w:b/>
                <w:color w:val="000000"/>
              </w:rPr>
              <w:t>Г</w:t>
            </w:r>
            <w:r w:rsidRPr="006B7834">
              <w:rPr>
                <w:rFonts w:ascii="Arial" w:hAnsi="Arial" w:cs="Arial"/>
                <w:b/>
                <w:color w:val="000000"/>
              </w:rPr>
              <w:t>»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B565EB" w:rsidRPr="009E1630" w:rsidRDefault="00B565EB" w:rsidP="00665A34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21-25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24,4773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565EB" w:rsidRDefault="00B565EB" w:rsidP="00D4611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17-20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39,84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565EB" w:rsidRDefault="00B565EB" w:rsidP="00D4611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26,27,29,34-,38,44,45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47,6148</w:t>
            </w:r>
          </w:p>
        </w:tc>
      </w:tr>
      <w:tr w:rsidR="005D4122" w:rsidRPr="005D4122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B565EB" w:rsidRPr="005D4122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FF0000"/>
              </w:rPr>
            </w:pPr>
            <w:r w:rsidRPr="005D412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565EB" w:rsidRPr="005D4122" w:rsidRDefault="00B565EB" w:rsidP="00665A3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D4122">
              <w:rPr>
                <w:rFonts w:ascii="Arial" w:hAnsi="Arial" w:cs="Arial"/>
                <w:color w:val="FF0000"/>
                <w:sz w:val="22"/>
                <w:szCs w:val="22"/>
              </w:rPr>
              <w:t>:ЗУ-Г4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565EB" w:rsidRPr="005D4122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FF0000"/>
              </w:rPr>
            </w:pPr>
            <w:r w:rsidRPr="005D4122">
              <w:rPr>
                <w:rFonts w:ascii="Arial" w:hAnsi="Arial" w:cs="Arial"/>
                <w:color w:val="FF0000"/>
              </w:rPr>
              <w:t>Земли населённых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65EB" w:rsidRPr="005D4122" w:rsidRDefault="00B565EB" w:rsidP="00B565EB">
            <w:pPr>
              <w:keepNext/>
              <w:spacing w:before="120" w:after="120"/>
              <w:jc w:val="center"/>
              <w:rPr>
                <w:rFonts w:ascii="Arial" w:hAnsi="Arial" w:cs="Arial"/>
                <w:color w:val="FF0000"/>
              </w:rPr>
            </w:pPr>
            <w:r w:rsidRPr="005D4122">
              <w:rPr>
                <w:rFonts w:ascii="Arial" w:hAnsi="Arial" w:cs="Arial"/>
                <w:color w:val="FF0000"/>
              </w:rPr>
              <w:t>СХ-2. Зона объектов сельскохозяйственного назначения.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65EB" w:rsidRPr="005D4122" w:rsidRDefault="00B565EB" w:rsidP="00665A3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D4122">
              <w:rPr>
                <w:rFonts w:ascii="Arial" w:hAnsi="Arial" w:cs="Arial"/>
                <w:color w:val="FF0000"/>
                <w:sz w:val="22"/>
                <w:szCs w:val="22"/>
              </w:rPr>
              <w:t>28,34,35,36,37,38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Pr="005D4122" w:rsidRDefault="00B565EB" w:rsidP="00665A3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D4122">
              <w:rPr>
                <w:rFonts w:ascii="Arial" w:hAnsi="Arial" w:cs="Arial"/>
                <w:color w:val="FF0000"/>
                <w:sz w:val="22"/>
                <w:szCs w:val="22"/>
              </w:rPr>
              <w:t>3,3789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25514F">
              <w:rPr>
                <w:rFonts w:ascii="Arial" w:hAnsi="Arial" w:cs="Arial"/>
                <w:color w:val="000000"/>
              </w:rPr>
              <w:t>П-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25514F">
              <w:rPr>
                <w:rFonts w:ascii="Arial" w:hAnsi="Arial" w:cs="Arial"/>
                <w:color w:val="000000"/>
              </w:rPr>
              <w:t>Зона предпри</w:t>
            </w:r>
            <w:r w:rsidRPr="0025514F">
              <w:rPr>
                <w:rFonts w:ascii="Arial" w:hAnsi="Arial" w:cs="Arial"/>
                <w:color w:val="000000"/>
              </w:rPr>
              <w:t>я</w:t>
            </w:r>
            <w:r w:rsidRPr="0025514F">
              <w:rPr>
                <w:rFonts w:ascii="Arial" w:hAnsi="Arial" w:cs="Arial"/>
                <w:color w:val="000000"/>
              </w:rPr>
              <w:t xml:space="preserve">тий, производств и объектов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  <w:r w:rsidRPr="0025514F">
              <w:rPr>
                <w:rFonts w:ascii="Arial" w:hAnsi="Arial" w:cs="Arial"/>
                <w:color w:val="000000"/>
              </w:rPr>
              <w:t>II класса опасности СЗЗ-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25514F">
              <w:rPr>
                <w:rFonts w:ascii="Arial" w:hAnsi="Arial" w:cs="Arial"/>
                <w:color w:val="000000"/>
              </w:rPr>
              <w:t>00 м</w:t>
            </w:r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30-33,42,43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3,3789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565EB" w:rsidRDefault="00B565EB" w:rsidP="00D4611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1,2,4-34,38-45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46,5772</w:t>
            </w:r>
          </w:p>
        </w:tc>
      </w:tr>
      <w:tr w:rsidR="00B565EB" w:rsidRPr="009E1630" w:rsidTr="00665A34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:ЗУ-Г7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565EB" w:rsidRPr="009E1630" w:rsidRDefault="00B565EB" w:rsidP="00D4611D">
            <w:pPr>
              <w:keepNext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9E1630">
              <w:rPr>
                <w:rFonts w:ascii="Arial" w:hAnsi="Arial" w:cs="Arial"/>
                <w:color w:val="000000"/>
              </w:rPr>
              <w:t>Земли населённых пунктов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565EB" w:rsidRDefault="00B565EB" w:rsidP="00D4611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39-42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5EB" w:rsidRDefault="00B565EB" w:rsidP="00665A3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0,9913</w:t>
            </w:r>
          </w:p>
        </w:tc>
      </w:tr>
    </w:tbl>
    <w:p w:rsidR="00302044" w:rsidRDefault="00302044" w:rsidP="001E6BE0">
      <w:pPr>
        <w:pStyle w:val="L-GROUP"/>
        <w:spacing w:line="300" w:lineRule="auto"/>
        <w:ind w:firstLine="0"/>
        <w:outlineLvl w:val="0"/>
      </w:pPr>
    </w:p>
    <w:p w:rsidR="005A0EFD" w:rsidRDefault="005A0EFD" w:rsidP="005A0EFD">
      <w:pPr>
        <w:pStyle w:val="L-GROUP"/>
        <w:spacing w:line="300" w:lineRule="auto"/>
        <w:ind w:firstLine="0"/>
        <w:jc w:val="center"/>
        <w:outlineLvl w:val="0"/>
      </w:pPr>
    </w:p>
    <w:p w:rsidR="005A0EFD" w:rsidRDefault="005A0EFD" w:rsidP="005A0EFD">
      <w:pPr>
        <w:pStyle w:val="L-GROUP"/>
        <w:spacing w:line="300" w:lineRule="auto"/>
        <w:ind w:firstLine="0"/>
        <w:jc w:val="center"/>
        <w:outlineLvl w:val="0"/>
      </w:pPr>
    </w:p>
    <w:p w:rsidR="005A0EFD" w:rsidRPr="005A0EFD" w:rsidRDefault="005A0EFD" w:rsidP="005A0EFD">
      <w:pPr>
        <w:pStyle w:val="L-GROUP"/>
        <w:spacing w:line="300" w:lineRule="auto"/>
        <w:ind w:firstLine="0"/>
        <w:jc w:val="center"/>
        <w:outlineLvl w:val="0"/>
      </w:pPr>
      <w:r>
        <w:br w:type="page"/>
      </w:r>
      <w:r w:rsidRPr="005A0EFD">
        <w:lastRenderedPageBreak/>
        <w:t>Перечень координат характерных точек границ образуемых и (или) изменяемых земельных участков</w:t>
      </w:r>
    </w:p>
    <w:p w:rsidR="005A0EFD" w:rsidRPr="00413050" w:rsidRDefault="005A0EFD" w:rsidP="005A0EFD">
      <w:pPr>
        <w:pStyle w:val="L-GROUP"/>
        <w:spacing w:line="300" w:lineRule="auto"/>
        <w:ind w:firstLine="0"/>
        <w:jc w:val="left"/>
        <w:outlineLvl w:val="0"/>
        <w:rPr>
          <w:b w:val="0"/>
        </w:rPr>
      </w:pPr>
      <w:r w:rsidRPr="00413050">
        <w:rPr>
          <w:b w:val="0"/>
        </w:rPr>
        <w:t>Таблица 2.1</w:t>
      </w:r>
    </w:p>
    <w:p w:rsidR="00250710" w:rsidRDefault="00250710">
      <w:pPr>
        <w:jc w:val="center"/>
        <w:rPr>
          <w:rFonts w:ascii="Arial" w:hAnsi="Arial" w:cs="Arial"/>
          <w:b/>
        </w:rPr>
        <w:sectPr w:rsidR="00250710" w:rsidSect="008855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397" w:right="567" w:bottom="1843" w:left="1418" w:header="454" w:footer="510" w:gutter="0"/>
          <w:pgNumType w:start="1"/>
          <w:cols w:space="720"/>
          <w:titlePg/>
        </w:sectPr>
      </w:pPr>
    </w:p>
    <w:tbl>
      <w:tblPr>
        <w:tblW w:w="4962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1954"/>
        <w:gridCol w:w="1954"/>
      </w:tblGrid>
      <w:tr w:rsidR="00B14375" w:rsidRPr="00B14375" w:rsidTr="00BC356E">
        <w:trPr>
          <w:trHeight w:val="510"/>
          <w:tblHeader/>
        </w:trPr>
        <w:tc>
          <w:tcPr>
            <w:tcW w:w="1054" w:type="dxa"/>
            <w:shd w:val="clear" w:color="auto" w:fill="auto"/>
            <w:noWrap/>
            <w:vAlign w:val="center"/>
          </w:tcPr>
          <w:p w:rsidR="00B14375" w:rsidRPr="00B14375" w:rsidRDefault="00B14375">
            <w:pPr>
              <w:jc w:val="center"/>
              <w:rPr>
                <w:rFonts w:ascii="Arial" w:hAnsi="Arial" w:cs="Arial"/>
                <w:b/>
              </w:rPr>
            </w:pPr>
            <w:r w:rsidRPr="00B14375">
              <w:rPr>
                <w:rFonts w:ascii="Arial" w:hAnsi="Arial" w:cs="Arial"/>
                <w:b/>
              </w:rPr>
              <w:lastRenderedPageBreak/>
              <w:t>№ точки</w:t>
            </w:r>
          </w:p>
        </w:tc>
        <w:tc>
          <w:tcPr>
            <w:tcW w:w="1954" w:type="dxa"/>
            <w:shd w:val="clear" w:color="auto" w:fill="auto"/>
            <w:noWrap/>
            <w:vAlign w:val="center"/>
          </w:tcPr>
          <w:p w:rsidR="00B14375" w:rsidRPr="00B14375" w:rsidRDefault="00B1437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14375">
              <w:rPr>
                <w:rFonts w:ascii="Arial" w:hAnsi="Arial" w:cs="Arial"/>
                <w:b/>
                <w:color w:val="000000"/>
              </w:rPr>
              <w:t>X</w:t>
            </w:r>
          </w:p>
        </w:tc>
        <w:tc>
          <w:tcPr>
            <w:tcW w:w="1954" w:type="dxa"/>
            <w:shd w:val="clear" w:color="auto" w:fill="auto"/>
            <w:noWrap/>
            <w:vAlign w:val="center"/>
          </w:tcPr>
          <w:p w:rsidR="00B14375" w:rsidRPr="00B14375" w:rsidRDefault="00B1437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14375">
              <w:rPr>
                <w:rFonts w:ascii="Arial" w:hAnsi="Arial" w:cs="Arial"/>
                <w:b/>
                <w:color w:val="000000"/>
              </w:rPr>
              <w:t>Y</w:t>
            </w:r>
          </w:p>
        </w:tc>
      </w:tr>
      <w:tr w:rsidR="00D4611D" w:rsidRPr="00D4611D" w:rsidTr="00BC356E">
        <w:trPr>
          <w:trHeight w:val="510"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D4611D" w:rsidRPr="00D4611D" w:rsidRDefault="00D4611D" w:rsidP="00B1437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4611D">
              <w:rPr>
                <w:rFonts w:ascii="Arial" w:hAnsi="Arial" w:cs="Arial"/>
                <w:b/>
                <w:color w:val="000000"/>
              </w:rPr>
              <w:t>Район «А»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500528.8300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2194822.8600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500528.1089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2194864.8301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500525.6804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2195006.1800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500522.5400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2195188.9700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500530.9900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2195246.4800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500526.9000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2195450.1400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500527.0300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2195465.9400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500524.7282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2195488.6098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500505.3300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2195488.5000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500504.2600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2195461.2500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500483.0600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2195461.0800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500483.1360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2195462.6220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500481.7579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2195462.5716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500481.5420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2195472.1275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500460.2800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2195471.9700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500460.2800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2195487.7490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500459.4613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2195487.7090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500459.4600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2195488.3100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19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500456.6800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2195488.3400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500454.7700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2195487.4800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500435.3100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2195486.5300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500434.4900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2195425.0500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500453.4300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2195426.5800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500457.5000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2195335.4600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500449.1200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2195335.0400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500372.9800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2195334.7200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500373.9800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2195309.0600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500284.0300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2195310.1700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29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500286.0900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2195398.9000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500285.6500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2195435.2200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500283.0500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2195435.2500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500283.3100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2195457.8100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500287.6800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2195457.8900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500287.8800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2195485.0200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499995.7500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2195479.2400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499832.1600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2195476.3000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499553.5400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2195470.1800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499552.8300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2195486.0100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39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499499.6600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2195565.2100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499458.4300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2195566.0900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499511.9300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2195484.0300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499520.8847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2195470.2659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499522.6100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2195450.2400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499525.2300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2195418.8400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499554.3300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2195418.7900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499553.5400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2195391.2100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499553.0300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2195385.0600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499550.6400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2195356.3900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49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499549.7486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2195345.5861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499569.4180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2195317.8211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499571.8700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2195302.6700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499599.1600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2195137.0100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499712.2600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2195138.5700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499719.4800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2195144.1100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499732.2600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2195143.8700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499855.4400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2195144.9600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499864.6900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2195142.0700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499966.7200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2195143.6000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59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499968.7900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2195101.2100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499966.2800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2195101.2400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499979.7900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2194885.5300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499990.2800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2194718.5800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499799.3600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2194706.5900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499754.7500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2194703.7900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499754.8600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2194691.5400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499543.4500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2194674.7100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499537.3100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2194668.1400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499544.2300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2194656.6300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69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499617.0000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2194605.6700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499709.1100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2194590.3800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499735.8100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2194552.4900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499773.1700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2194548.8600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499805.2600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2194547.0500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499841.9200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2194544.9900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499874.0300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2194552.7000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499995.5500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2194597.4000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500085.5700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2194637.2600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500479.7240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2194814.5073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79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500375.4286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2194939.1928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500016.4071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2194791.3986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lastRenderedPageBreak/>
              <w:t>81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500021.5219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2194686.7548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82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499593.0591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2194665.8125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499578.4140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2194644.8996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84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499620.8769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2194615.1633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85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499714.8746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2194599.5599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499741.3423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2194561.9996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87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499848.4518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2194554.6387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88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500021.5219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2194625.8845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89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500525.2146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2195033.2960</w:t>
            </w:r>
          </w:p>
        </w:tc>
      </w:tr>
      <w:tr w:rsidR="00B14375" w:rsidRPr="00B14375" w:rsidTr="00BC356E">
        <w:trPr>
          <w:trHeight w:val="255"/>
        </w:trPr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</w:rPr>
            </w:pPr>
            <w:r w:rsidRPr="00B14375">
              <w:rPr>
                <w:rFonts w:ascii="Arial" w:hAnsi="Arial" w:cs="Arial"/>
              </w:rPr>
              <w:t>90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499985.4093</w:t>
            </w:r>
          </w:p>
        </w:tc>
        <w:tc>
          <w:tcPr>
            <w:tcW w:w="1954" w:type="dxa"/>
            <w:shd w:val="clear" w:color="auto" w:fill="auto"/>
            <w:noWrap/>
            <w:vAlign w:val="center"/>
            <w:hideMark/>
          </w:tcPr>
          <w:p w:rsidR="00B14375" w:rsidRPr="00B14375" w:rsidRDefault="00B14375" w:rsidP="00B14375">
            <w:pPr>
              <w:jc w:val="center"/>
              <w:rPr>
                <w:rFonts w:ascii="Arial" w:hAnsi="Arial" w:cs="Arial"/>
                <w:color w:val="000000"/>
              </w:rPr>
            </w:pPr>
            <w:r w:rsidRPr="00B14375">
              <w:rPr>
                <w:rFonts w:ascii="Arial" w:hAnsi="Arial" w:cs="Arial"/>
                <w:color w:val="000000"/>
              </w:rPr>
              <w:t>2194811.0806</w:t>
            </w:r>
          </w:p>
        </w:tc>
      </w:tr>
      <w:tr w:rsidR="00D4611D" w:rsidRPr="00D4611D" w:rsidTr="00BC356E">
        <w:trPr>
          <w:trHeight w:val="510"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4611D">
              <w:rPr>
                <w:rFonts w:ascii="Arial" w:hAnsi="Arial" w:cs="Arial"/>
                <w:b/>
                <w:color w:val="000000"/>
              </w:rPr>
              <w:t>Район «</w:t>
            </w:r>
            <w:r>
              <w:rPr>
                <w:rFonts w:ascii="Arial" w:hAnsi="Arial" w:cs="Arial"/>
                <w:b/>
                <w:color w:val="000000"/>
              </w:rPr>
              <w:t>Б</w:t>
            </w:r>
            <w:r w:rsidRPr="00D4611D">
              <w:rPr>
                <w:rFonts w:ascii="Arial" w:hAnsi="Arial" w:cs="Arial"/>
                <w:b/>
                <w:color w:val="000000"/>
              </w:rPr>
              <w:t>»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501760.9000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2195378.5900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501782.2100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2195438.4300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501880.9100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2195720.3600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501876.3003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2195880.1479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501896.7980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2195880.0192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501896.3480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2195898.1792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501897.7023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2195898.2345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501897.3080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2195922.8592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501881.5380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2196582.2792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501873.0580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2196874.3092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501864.9480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2197187.9892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501852.1480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2197547.2692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501842.5230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2198340.3230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501750.5880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2198336.9992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501381.6480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2198313.9792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500752.5880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2198282.7292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500752.5280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2198272.0092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500669.6680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2198262.0592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500686.1180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2197978.2492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500709.3080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2197828.6792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500728.5880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2197572.2492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500753.8380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2197085.5192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500758.1380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2197008.7592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500768.5280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2196867.8492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500765.3880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2196856.1392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500801.2480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2195877.3092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501051.3180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2195884.2692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501140.2334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2195886.6291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29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501140.4680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2195864.1492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501142.9680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2195703.1092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501154.4680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2195500.9492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501599.4480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2195523.7392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501611.5780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2195722.5492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lastRenderedPageBreak/>
              <w:t>34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501617.0980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2195871.5092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501617.6220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2195892.8862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501836.0603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2195895.7492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501840.6400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2195722.2300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501742.9500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2195448.3800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39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501729.4200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2195408.2300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501128.4700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2195158.5800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501118.3700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2195154.2100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501114.9800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2195162.0100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500850.5500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2195052.2000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500858.6850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2195031.7405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500714.7500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2194973.0300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500676.0900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2194956.6000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500682.1500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2194941.4600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500685.4800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2194933.0800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49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500666.9600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2194926.5500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500640.9500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2194915.7200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500553.7300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2194872.8400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500539.0800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2194868.2600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500533.1300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2194874.0900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500535.4300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2194858.1100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500550.7876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2194864.3433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500551.1764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2194832.1866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500561.0953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2194836.2978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500560.6540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2194858.1408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59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500594.4290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2194871.7011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500725.8003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2194924.4453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500723.2685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2194930.7348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500730.6000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2194933.9100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500726.9000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2194943.5500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500868.8400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2195003.1700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501134.4500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2195114.7300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501132.9800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2195118.3400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501142.9500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2195122.0800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501383.3968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2195512.6847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69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501510.8370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2195632.5462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501147.9583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2195615.3849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501239.2289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2195655.7415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501551.1626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2195670.4936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501546.3206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2195870.4270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501197.6161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2195865.0424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501199.9062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2195736.5122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501234.4116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2195738.0625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500820.9158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2195901.3826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78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501051.9284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2195905.4989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lastRenderedPageBreak/>
              <w:t>79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501043.6402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2196218.7389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500810.0312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2196211.3857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501136.8621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2195909.1271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501545.1409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2195919.1393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501537.8163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2196221.5851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501128.9352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2196208.7149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501575.1319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2195919.8747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501834.8961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2195926.2449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501822.2537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2196585.2394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501751.8242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2196583.5172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89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501748.5883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2196713.3820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501503.5984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2196709.9223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501474.7782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2196380.5058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501462.2400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2196380.2000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501465.4459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2196252.3388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501555.0201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2196254.5352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501555.3800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2196239.5400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501567.3833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2196239.8301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501413.0000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2196301.0832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501413.0000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2196709.0000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99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501439.0000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2196709.0100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501439.3979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2196800.3272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501113.3579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2196797.4389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501126.6793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2196293.9730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501041.7054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2196291.8629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501040.1255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2196351.5712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500905.1673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2196348.2084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500906.6708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2196291.3858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501039.3320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2196381.5607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501028.3480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2196796.6859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109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500893.3324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2196795.4898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500904.3738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2196378.1979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501502.8511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2196739.9147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501747.8409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2196743.3745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501746.3540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2196803.0464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501501.3321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2196800.8759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500890.6870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2196895.4703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501025.7026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2196896.6664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501015.5110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2197281.8457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500826.8216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2197274.0177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119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500888.1787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2196990.2701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501110.7124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2196897.4194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501439.5178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2196900.3322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501420.9054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2197298.6639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501100.4475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2197285.3694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lastRenderedPageBreak/>
              <w:t>124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501504.5618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2196900.9084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501744.9744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2196903.0381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501737.0632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2197311.7800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501485.8504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2197301.3582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500824.6608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2197313.9625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129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501014.4528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2197321.8362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500996.4647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2198001.6749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500791.0438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2197993.1528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500810.9505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2197601.2836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501736.2889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2197351.7823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501723.1267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2198031.8211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501081.4012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2198005.1985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501099.3893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2197325.3599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501079.5494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2198075.1819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501737.7620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2198102.4885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139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501735.6328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2198212.4948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501076.6396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2198185.1558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500787.5684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2198063.0688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500994.6129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2198071.6582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500991.7031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2198181.6321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500782.1071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2198172.9369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501741.1074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2197102.8328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501495.3489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2197098.0761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501022.9249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2197001.6459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500885.9811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2197000.4328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149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501412.8752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2196800.0923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501413.0000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2196786.0000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501311.0120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2196786.0100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501311.0100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2196765.0443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501239.0374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2196765.0100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501239.0000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2196496.0233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501413.0000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2196496.0100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501564.6640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2196382.6886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501559.9000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2196578.7600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501876.8110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2196745.0665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159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501868.6454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2197044.9824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160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501793.2568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2197043.9416</w:t>
            </w:r>
          </w:p>
        </w:tc>
      </w:tr>
      <w:tr w:rsidR="00D4611D" w:rsidRPr="00D4611D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</w:rPr>
            </w:pPr>
            <w:r w:rsidRPr="00D4611D">
              <w:rPr>
                <w:rFonts w:ascii="Arial" w:hAnsi="Arial" w:cs="Arial"/>
              </w:rPr>
              <w:t>161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501799.0623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611D" w:rsidRPr="00D4611D" w:rsidRDefault="00D4611D" w:rsidP="00D4611D">
            <w:pPr>
              <w:jc w:val="center"/>
              <w:rPr>
                <w:rFonts w:ascii="Arial" w:hAnsi="Arial" w:cs="Arial"/>
                <w:color w:val="000000"/>
              </w:rPr>
            </w:pPr>
            <w:r w:rsidRPr="00D4611D">
              <w:rPr>
                <w:rFonts w:ascii="Arial" w:hAnsi="Arial" w:cs="Arial"/>
                <w:color w:val="000000"/>
              </w:rPr>
              <w:t>2196743.9932</w:t>
            </w:r>
          </w:p>
        </w:tc>
      </w:tr>
      <w:tr w:rsidR="005E22E8" w:rsidRPr="00D4611D" w:rsidTr="00BC356E">
        <w:trPr>
          <w:trHeight w:val="510"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5E22E8" w:rsidRPr="00D4611D" w:rsidRDefault="005E22E8" w:rsidP="00EB653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4611D">
              <w:rPr>
                <w:rFonts w:ascii="Arial" w:hAnsi="Arial" w:cs="Arial"/>
                <w:b/>
                <w:color w:val="000000"/>
              </w:rPr>
              <w:t>Район «</w:t>
            </w:r>
            <w:r>
              <w:rPr>
                <w:rFonts w:ascii="Arial" w:hAnsi="Arial" w:cs="Arial"/>
                <w:b/>
                <w:color w:val="000000"/>
              </w:rPr>
              <w:t>В</w:t>
            </w:r>
            <w:r w:rsidRPr="00D4611D">
              <w:rPr>
                <w:rFonts w:ascii="Arial" w:hAnsi="Arial" w:cs="Arial"/>
                <w:b/>
                <w:color w:val="000000"/>
              </w:rPr>
              <w:t>»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501968.1466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2196878.9794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501968.1466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2196857.6879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501925.9800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2196857.1200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501925.3000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2196871.1600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501912.9543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2196870.8558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501905.9925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2196867.4823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501903.5600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2196847.4500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501912.2600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2196581.7500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501929.3000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2195923.3800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501929.6900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2195899.5521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501936.4500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2195899.7200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502683.2800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2195900.1800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502923.6205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2195900.3200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502921.3739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2196010.2725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502905.9509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2196735.5450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502903.1005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2196870.2791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502903.1440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2196892.1536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502879.7200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2197880.3500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19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502879.7000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2197896.4900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502868.6800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2198837.6100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502012.3800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2198831.3500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502012.3800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2198862.5500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501970.4900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2198864.6000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501901.9100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2198810.2100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501867.9600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2198743.9600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501868.1000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2198598.6500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501869.5108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2198507.4096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501883.8943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2198499.2363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29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501896.7900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2198510.6800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501913.7400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2198495.4600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501914.2800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2198452.5000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501910.0300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2198414.7400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501893.5400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2198415.4900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501886.6500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2198416.7800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501871.0624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2198407.6521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501906.0333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2196879.0650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501917.8831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2196878.3530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501964.7470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2196878.9355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39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2196010.2725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2196010.2725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2196805.2725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2196805.2725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2196010.2725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2196805.2725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502897.8874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2196805.2725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2196945.6001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2196945.6001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2196945.6001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49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502887.6286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2196945.6001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502873.6543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2197835.6001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lastRenderedPageBreak/>
              <w:t>51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2197835.6001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2197835.6001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2197835.6001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2197925.6001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2197925.6001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2197925.6001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502872.2411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2197925.6001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2198696.8525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59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2198696.8525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502860.1313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2198696.8525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502052.3506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2198691.3944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502738.7984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2197046.2520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502913.2350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2196391.2308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2196357.3629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2196350.5763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502038.9554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2196312.1188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502738.7984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2196945.6001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502886.0482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2197046.2520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69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501906.8988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2196745.4819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501968.1466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2196746.3274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501968.1466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2197046.3560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501900.3620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2197045.4202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502364.0045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2198745.6561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502664.0045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2198751.5224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502664.0045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2198836.1137</w:t>
            </w:r>
          </w:p>
        </w:tc>
      </w:tr>
      <w:tr w:rsidR="005E22E8" w:rsidRPr="005E22E8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</w:rPr>
            </w:pPr>
            <w:r w:rsidRPr="005E22E8">
              <w:rPr>
                <w:rFonts w:ascii="Arial" w:hAnsi="Arial" w:cs="Arial"/>
              </w:rPr>
              <w:t>76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502364.0045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2E8" w:rsidRPr="005E22E8" w:rsidRDefault="005E22E8" w:rsidP="005E22E8">
            <w:pPr>
              <w:jc w:val="center"/>
              <w:rPr>
                <w:rFonts w:ascii="Arial" w:hAnsi="Arial" w:cs="Arial"/>
                <w:color w:val="000000"/>
              </w:rPr>
            </w:pPr>
            <w:r w:rsidRPr="005E22E8">
              <w:rPr>
                <w:rFonts w:ascii="Arial" w:hAnsi="Arial" w:cs="Arial"/>
                <w:color w:val="000000"/>
              </w:rPr>
              <w:t>2198833.7379</w:t>
            </w:r>
          </w:p>
        </w:tc>
      </w:tr>
      <w:tr w:rsidR="00CA5961" w:rsidRPr="00D4611D" w:rsidTr="00BC356E">
        <w:trPr>
          <w:trHeight w:val="510"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CA5961" w:rsidRPr="00D4611D" w:rsidRDefault="00CA5961" w:rsidP="00CA596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4611D">
              <w:rPr>
                <w:rFonts w:ascii="Arial" w:hAnsi="Arial" w:cs="Arial"/>
                <w:b/>
                <w:color w:val="000000"/>
              </w:rPr>
              <w:t>Район «</w:t>
            </w:r>
            <w:r>
              <w:rPr>
                <w:rFonts w:ascii="Arial" w:hAnsi="Arial" w:cs="Arial"/>
                <w:b/>
                <w:color w:val="000000"/>
              </w:rPr>
              <w:t>Г</w:t>
            </w:r>
            <w:r w:rsidRPr="00D4611D">
              <w:rPr>
                <w:rFonts w:ascii="Arial" w:hAnsi="Arial" w:cs="Arial"/>
                <w:b/>
                <w:color w:val="000000"/>
              </w:rPr>
              <w:t>»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501942.1199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2200894.5146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501886.3113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2200894.2299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501879.8280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2200204.3292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501872.1480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2199426.3792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501869.5780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2199011.8092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501907.1780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2198936.1692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501968.9480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2198892.4892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502011.6680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2198892.5392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502870.6999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2198894.7092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502870.8741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2198921.4573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502877.0373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2199868.0213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502877.1646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2199883.5380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502890.0499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2200897.2999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502890.0500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2200897.3000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502457.4500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2200896.5700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502247.0600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2200896.0700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501983.9554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2198996.8525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2198996.8525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19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501983.9554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2198996.8525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502841.3644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2198996.8525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502842.8060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2199218.2612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502818.9397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2199826.8525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501989.3373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502457.3600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2200873.3600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29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501989.3373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502816.5295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502813.1549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502538.9554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502463.9554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2200470.9900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502348.5600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2200470.2100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502339.0200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2200546.0500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37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502246.5400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2200548.7000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38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502247.2740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39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502664.0045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2198894.1871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40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502664.0045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41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502364.0045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2198926.8525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502877.3364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43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502889.6586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44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501876.9615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2199913.9654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45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501886.0509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2200866.5140</w:t>
            </w:r>
          </w:p>
        </w:tc>
      </w:tr>
      <w:tr w:rsidR="00CA5961" w:rsidRPr="00CA5961" w:rsidTr="00BC356E">
        <w:trPr>
          <w:trHeight w:val="25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</w:rPr>
            </w:pPr>
            <w:r w:rsidRPr="00CA5961">
              <w:rPr>
                <w:rFonts w:ascii="Arial" w:hAnsi="Arial" w:cs="Arial"/>
              </w:rPr>
              <w:t>46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502247.6492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5961" w:rsidRPr="00CA5961" w:rsidRDefault="00CA5961" w:rsidP="00CA5961">
            <w:pPr>
              <w:jc w:val="center"/>
              <w:rPr>
                <w:rFonts w:ascii="Arial" w:hAnsi="Arial" w:cs="Arial"/>
                <w:color w:val="000000"/>
              </w:rPr>
            </w:pPr>
            <w:r w:rsidRPr="00CA5961">
              <w:rPr>
                <w:rFonts w:ascii="Arial" w:hAnsi="Arial" w:cs="Arial"/>
                <w:color w:val="000000"/>
              </w:rPr>
              <w:t>2200873.2422</w:t>
            </w:r>
          </w:p>
        </w:tc>
      </w:tr>
    </w:tbl>
    <w:p w:rsidR="00250710" w:rsidRDefault="00250710" w:rsidP="001E6BE0">
      <w:pPr>
        <w:pStyle w:val="L-GROUP"/>
        <w:spacing w:line="300" w:lineRule="auto"/>
        <w:ind w:firstLine="0"/>
        <w:outlineLvl w:val="0"/>
        <w:sectPr w:rsidR="00250710" w:rsidSect="009F2B4A">
          <w:type w:val="continuous"/>
          <w:pgSz w:w="11907" w:h="16840" w:code="9"/>
          <w:pgMar w:top="397" w:right="567" w:bottom="1843" w:left="1418" w:header="454" w:footer="510" w:gutter="0"/>
          <w:cols w:num="2" w:space="720"/>
          <w:titlePg/>
        </w:sectPr>
      </w:pPr>
    </w:p>
    <w:p w:rsidR="00B14375" w:rsidRDefault="00B14375" w:rsidP="001E6BE0">
      <w:pPr>
        <w:pStyle w:val="L-GROUP"/>
        <w:spacing w:line="300" w:lineRule="auto"/>
        <w:ind w:firstLine="0"/>
        <w:outlineLvl w:val="0"/>
      </w:pPr>
    </w:p>
    <w:p w:rsidR="003F4FE5" w:rsidRDefault="003F4FE5" w:rsidP="001E6BE0">
      <w:pPr>
        <w:pStyle w:val="L-GROUP"/>
        <w:spacing w:line="300" w:lineRule="auto"/>
        <w:ind w:firstLine="0"/>
        <w:outlineLvl w:val="0"/>
      </w:pPr>
    </w:p>
    <w:p w:rsidR="003F4FE5" w:rsidRDefault="003F4FE5" w:rsidP="001E6BE0">
      <w:pPr>
        <w:pStyle w:val="L-GROUP"/>
        <w:spacing w:line="300" w:lineRule="auto"/>
        <w:ind w:firstLine="0"/>
        <w:outlineLvl w:val="0"/>
      </w:pPr>
    </w:p>
    <w:p w:rsidR="003F4FE5" w:rsidRDefault="003F4FE5" w:rsidP="001E6BE0">
      <w:pPr>
        <w:pStyle w:val="L-GROUP"/>
        <w:spacing w:line="300" w:lineRule="auto"/>
        <w:ind w:firstLine="0"/>
        <w:outlineLvl w:val="0"/>
      </w:pPr>
    </w:p>
    <w:p w:rsidR="003F4FE5" w:rsidRDefault="003F4FE5" w:rsidP="001E6BE0">
      <w:pPr>
        <w:pStyle w:val="L-GROUP"/>
        <w:spacing w:line="300" w:lineRule="auto"/>
        <w:ind w:firstLine="0"/>
        <w:outlineLvl w:val="0"/>
      </w:pPr>
    </w:p>
    <w:p w:rsidR="003F4FE5" w:rsidRDefault="003F4FE5" w:rsidP="001E6BE0">
      <w:pPr>
        <w:pStyle w:val="L-GROUP"/>
        <w:spacing w:line="300" w:lineRule="auto"/>
        <w:ind w:firstLine="0"/>
        <w:outlineLvl w:val="0"/>
      </w:pPr>
    </w:p>
    <w:p w:rsidR="003F4FE5" w:rsidRPr="007B2E95" w:rsidRDefault="003F4FE5" w:rsidP="001E6BE0">
      <w:pPr>
        <w:pStyle w:val="L-GROUP"/>
        <w:spacing w:line="300" w:lineRule="auto"/>
        <w:ind w:firstLine="0"/>
        <w:outlineLvl w:val="0"/>
      </w:pPr>
    </w:p>
    <w:sectPr w:rsidR="003F4FE5" w:rsidRPr="007B2E95" w:rsidSect="00885546">
      <w:type w:val="continuous"/>
      <w:pgSz w:w="11907" w:h="16840" w:code="9"/>
      <w:pgMar w:top="397" w:right="567" w:bottom="1843" w:left="1418" w:header="454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679" w:rsidRDefault="00207679" w:rsidP="007F6FBD">
      <w:r>
        <w:separator/>
      </w:r>
    </w:p>
  </w:endnote>
  <w:endnote w:type="continuationSeparator" w:id="0">
    <w:p w:rsidR="00207679" w:rsidRDefault="00207679" w:rsidP="007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2D4A12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ind w:right="-71"/>
          </w:pPr>
          <w:r>
            <w:rPr>
              <w:sz w:val="18"/>
            </w:rPr>
            <w:t>Лист</w:t>
          </w:r>
        </w:p>
      </w:tc>
    </w:tr>
    <w:tr w:rsidR="002D4A12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1" w:type="dxa"/>
          <w:tcBorders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6015" w:type="dxa"/>
          <w:tcBorders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>
            <w:rPr>
              <w:rStyle w:val="a8"/>
            </w:rPr>
            <w:t>2</w:t>
          </w:r>
          <w:r>
            <w:rPr>
              <w:rStyle w:val="a8"/>
            </w:rPr>
            <w:fldChar w:fldCharType="end"/>
          </w:r>
        </w:p>
      </w:tc>
    </w:tr>
    <w:tr w:rsidR="002D4A12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  <w:ind w:right="-71"/>
            <w:rPr>
              <w:sz w:val="16"/>
            </w:rPr>
          </w:pPr>
        </w:p>
      </w:tc>
    </w:tr>
  </w:tbl>
  <w:p w:rsidR="002D4A12" w:rsidRDefault="002D4A12">
    <w:pPr>
      <w:pStyle w:val="a6"/>
    </w:pPr>
  </w:p>
  <w:p w:rsidR="002D4A12" w:rsidRDefault="002D4A12"/>
  <w:p w:rsidR="002D4A12" w:rsidRDefault="002D4A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2D4A12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  <w:bookmarkStart w:id="6" w:name="_GoBack"/>
          <w:bookmarkEnd w:id="6"/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6A773758" wp14:editId="7A931C72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210560"/>
                    <wp:effectExtent l="0" t="0" r="5715" b="8890"/>
                    <wp:wrapNone/>
                    <wp:docPr id="5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210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2D4A12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D4A12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D4A12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2D4A12" w:rsidRDefault="002D4A12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7" type="#_x0000_t202" style="position:absolute;margin-left:-48.4pt;margin-top:-200.95pt;width:35.55pt;height:252.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2D4A12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2D4A12" w:rsidRDefault="002D4A12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2D4A12" w:rsidRPr="00B06EC6" w:rsidRDefault="002D4A12" w:rsidP="00372227">
          <w:pPr>
            <w:pStyle w:val="a6"/>
            <w:jc w:val="center"/>
            <w:rPr>
              <w:rFonts w:ascii="Arial" w:hAnsi="Arial"/>
              <w:sz w:val="32"/>
              <w:szCs w:val="32"/>
            </w:rPr>
          </w:pPr>
          <w:r w:rsidRPr="00A56B2F">
            <w:rPr>
              <w:rFonts w:ascii="Arial" w:hAnsi="Arial"/>
              <w:b/>
              <w:sz w:val="28"/>
              <w:szCs w:val="28"/>
            </w:rPr>
            <w:t>А-</w:t>
          </w:r>
          <w:r>
            <w:rPr>
              <w:rFonts w:ascii="Arial" w:hAnsi="Arial"/>
              <w:b/>
              <w:sz w:val="28"/>
              <w:szCs w:val="28"/>
            </w:rPr>
            <w:t>18001</w:t>
          </w:r>
          <w:r w:rsidRPr="00A56B2F">
            <w:rPr>
              <w:rFonts w:ascii="Arial" w:hAnsi="Arial"/>
              <w:b/>
              <w:sz w:val="28"/>
              <w:szCs w:val="28"/>
            </w:rPr>
            <w:t>-</w:t>
          </w:r>
          <w:r>
            <w:rPr>
              <w:rFonts w:ascii="Arial" w:hAnsi="Arial"/>
              <w:b/>
              <w:sz w:val="28"/>
              <w:szCs w:val="28"/>
            </w:rPr>
            <w:t>ГП3.</w:t>
          </w:r>
          <w:r w:rsidRPr="00A56B2F">
            <w:rPr>
              <w:rFonts w:ascii="Arial" w:hAnsi="Arial"/>
              <w:b/>
              <w:sz w:val="28"/>
              <w:szCs w:val="28"/>
            </w:rPr>
            <w:t>ПЗ</w:t>
          </w:r>
          <w:r>
            <w:rPr>
              <w:rFonts w:ascii="Arial" w:hAnsi="Arial"/>
              <w:b/>
              <w:sz w:val="28"/>
              <w:szCs w:val="28"/>
            </w:rPr>
            <w:t xml:space="preserve"> 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2D4A12" w:rsidRDefault="002D4A12">
          <w:pPr>
            <w:pStyle w:val="a6"/>
            <w:ind w:left="-70" w:right="-71" w:firstLine="70"/>
            <w:jc w:val="center"/>
          </w:pPr>
          <w:r>
            <w:rPr>
              <w:sz w:val="18"/>
            </w:rPr>
            <w:t>Лист</w:t>
          </w:r>
        </w:p>
      </w:tc>
    </w:tr>
    <w:tr w:rsidR="002D4A12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2D4A12" w:rsidRDefault="002D4A12">
          <w:pPr>
            <w:pStyle w:val="a6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left w:val="nil"/>
          </w:tcBorders>
        </w:tcPr>
        <w:p w:rsidR="002D4A12" w:rsidRDefault="002D4A12">
          <w:pPr>
            <w:pStyle w:val="a6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2D4A12" w:rsidRDefault="002D4A12">
          <w:pPr>
            <w:pStyle w:val="a6"/>
          </w:pPr>
        </w:p>
      </w:tc>
      <w:tc>
        <w:tcPr>
          <w:tcW w:w="5991" w:type="dxa"/>
          <w:vMerge/>
          <w:tcBorders>
            <w:left w:val="nil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2D4A12" w:rsidRDefault="002D4A12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9F2B4A">
            <w:rPr>
              <w:rStyle w:val="a8"/>
              <w:noProof/>
            </w:rPr>
            <w:t>7</w:t>
          </w:r>
          <w:r>
            <w:rPr>
              <w:rStyle w:val="a8"/>
            </w:rPr>
            <w:fldChar w:fldCharType="end"/>
          </w:r>
        </w:p>
      </w:tc>
    </w:tr>
    <w:tr w:rsidR="002D4A12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B06EC6">
            <w:rPr>
              <w:rFonts w:ascii="Arial Narrow" w:hAnsi="Arial Narrow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z w:val="16"/>
            </w:rPr>
            <w:t>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2D4A12" w:rsidRDefault="002D4A12">
          <w:pPr>
            <w:pStyle w:val="a6"/>
            <w:ind w:right="-71"/>
            <w:rPr>
              <w:sz w:val="16"/>
            </w:rPr>
          </w:pPr>
        </w:p>
      </w:tc>
    </w:tr>
  </w:tbl>
  <w:p w:rsidR="002D4A12" w:rsidRDefault="002D4A12">
    <w:pPr>
      <w:pStyle w:val="a6"/>
    </w:pPr>
  </w:p>
  <w:p w:rsidR="002D4A12" w:rsidRDefault="002D4A12"/>
  <w:p w:rsidR="002D4A12" w:rsidRDefault="002D4A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2D4A12" w:rsidTr="008855F3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ind w:right="-70"/>
            <w:rPr>
              <w:rFonts w:ascii="Arial Narrow" w:hAnsi="Arial Narrow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1BF21AD2" wp14:editId="31FBA64F">
                    <wp:simplePos x="0" y="0"/>
                    <wp:positionH relativeFrom="margin">
                      <wp:posOffset>-575310</wp:posOffset>
                    </wp:positionH>
                    <wp:positionV relativeFrom="paragraph">
                      <wp:posOffset>-1679575</wp:posOffset>
                    </wp:positionV>
                    <wp:extent cx="398780" cy="3091815"/>
                    <wp:effectExtent l="0" t="0" r="1270" b="13335"/>
                    <wp:wrapNone/>
                    <wp:docPr id="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2D4A12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D4A12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D4A12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D4A12" w:rsidRDefault="002D4A12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2D4A12" w:rsidRDefault="002D4A12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9" type="#_x0000_t202" style="position:absolute;margin-left:-45.3pt;margin-top:-132.25pt;width:31.4pt;height:243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P9QtAIAAL0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2D4A12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D4A12" w:rsidRDefault="002D4A12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2D4A12" w:rsidRDefault="002D4A12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2D4A12" w:rsidRPr="004C7033" w:rsidRDefault="002D4A12" w:rsidP="00F03A78">
          <w:pPr>
            <w:pStyle w:val="a6"/>
            <w:jc w:val="center"/>
            <w:rPr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>
            <w:rPr>
              <w:rFonts w:ascii="Arial" w:hAnsi="Arial"/>
              <w:b/>
              <w:sz w:val="28"/>
              <w:szCs w:val="28"/>
              <w:lang w:val="en-US"/>
            </w:rPr>
            <w:t>18</w:t>
          </w:r>
          <w:r>
            <w:rPr>
              <w:rFonts w:ascii="Arial" w:hAnsi="Arial"/>
              <w:b/>
              <w:sz w:val="28"/>
              <w:szCs w:val="28"/>
            </w:rPr>
            <w:t>00</w:t>
          </w:r>
          <w:r>
            <w:rPr>
              <w:rFonts w:ascii="Arial" w:hAnsi="Arial"/>
              <w:b/>
              <w:sz w:val="28"/>
              <w:szCs w:val="28"/>
              <w:lang w:val="en-US"/>
            </w:rPr>
            <w:t>1</w:t>
          </w:r>
          <w:r w:rsidRPr="003B4210">
            <w:rPr>
              <w:rFonts w:ascii="Arial" w:hAnsi="Arial"/>
              <w:b/>
              <w:sz w:val="28"/>
              <w:szCs w:val="28"/>
            </w:rPr>
            <w:t>-ГП</w:t>
          </w:r>
          <w:r>
            <w:rPr>
              <w:rFonts w:ascii="Arial" w:hAnsi="Arial"/>
              <w:b/>
              <w:sz w:val="28"/>
              <w:szCs w:val="28"/>
            </w:rPr>
            <w:t>3</w:t>
          </w:r>
          <w:r w:rsidRPr="003B4210">
            <w:rPr>
              <w:rFonts w:ascii="Arial" w:hAnsi="Arial"/>
              <w:b/>
              <w:sz w:val="28"/>
              <w:szCs w:val="28"/>
            </w:rPr>
            <w:t>.ПЗ</w:t>
          </w:r>
        </w:p>
      </w:tc>
    </w:tr>
    <w:tr w:rsidR="002D4A12" w:rsidTr="008855F3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2D4A12" w:rsidRPr="00B06EC6" w:rsidRDefault="002D4A12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2D4A12" w:rsidTr="008855F3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B06EC6">
            <w:rPr>
              <w:rFonts w:ascii="Arial Narrow" w:hAnsi="Arial Narrow"/>
              <w:spacing w:val="-4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pacing w:val="-4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pacing w:val="-4"/>
              <w:sz w:val="16"/>
            </w:rPr>
            <w:t>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2D4A12" w:rsidTr="004200DC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D4A12" w:rsidRPr="00F03A78" w:rsidRDefault="002D4A12" w:rsidP="00F03A78">
          <w:pPr>
            <w:pStyle w:val="a6"/>
            <w:rPr>
              <w:rFonts w:ascii="Arial" w:hAnsi="Arial" w:cs="Arial"/>
              <w:sz w:val="17"/>
              <w:szCs w:val="17"/>
              <w:lang w:val="en-US"/>
            </w:rPr>
          </w:pPr>
          <w:r>
            <w:rPr>
              <w:rFonts w:ascii="Arial" w:hAnsi="Arial" w:cs="Arial"/>
              <w:sz w:val="17"/>
              <w:szCs w:val="17"/>
              <w:lang w:val="en-US"/>
            </w:rPr>
            <w:t>05</w:t>
          </w:r>
          <w:r>
            <w:rPr>
              <w:rFonts w:ascii="Arial" w:hAnsi="Arial" w:cs="Arial"/>
              <w:sz w:val="17"/>
              <w:szCs w:val="17"/>
            </w:rPr>
            <w:t>.1</w:t>
          </w:r>
          <w:r>
            <w:rPr>
              <w:rFonts w:ascii="Arial" w:hAnsi="Arial" w:cs="Arial"/>
              <w:sz w:val="17"/>
              <w:szCs w:val="17"/>
              <w:lang w:val="en-US"/>
            </w:rPr>
            <w:t>87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2D4A12" w:rsidRPr="00D431A9" w:rsidRDefault="002D4A12" w:rsidP="006706AE">
          <w:pPr>
            <w:pStyle w:val="a6"/>
            <w:jc w:val="center"/>
            <w:rPr>
              <w:rFonts w:ascii="Arial" w:hAnsi="Arial"/>
              <w:b/>
              <w:sz w:val="24"/>
              <w:szCs w:val="24"/>
            </w:rPr>
          </w:pPr>
          <w:r>
            <w:rPr>
              <w:rFonts w:ascii="Arial" w:hAnsi="Arial"/>
              <w:b/>
              <w:sz w:val="24"/>
              <w:szCs w:val="24"/>
            </w:rPr>
            <w:t>Пояснительная записка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Листов</w:t>
          </w:r>
        </w:p>
      </w:tc>
    </w:tr>
    <w:tr w:rsidR="002D4A12" w:rsidTr="004200DC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2D4A12" w:rsidRPr="004200DC" w:rsidRDefault="002D4A12" w:rsidP="00F81311">
          <w:pPr>
            <w:pStyle w:val="a6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D4A12" w:rsidRPr="004200DC" w:rsidRDefault="002D4A12" w:rsidP="006F37D2">
          <w:pPr>
            <w:pStyle w:val="a6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05.18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D4A12" w:rsidRDefault="002D4A12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F7115D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ПМ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Style w:val="a8"/>
              <w:rFonts w:ascii="Arial Narrow" w:hAnsi="Arial Narrow"/>
            </w:rPr>
            <w:fldChar w:fldCharType="begin"/>
          </w:r>
          <w:r w:rsidRPr="00B06EC6">
            <w:rPr>
              <w:rStyle w:val="a8"/>
              <w:rFonts w:ascii="Arial Narrow" w:hAnsi="Arial Narrow"/>
            </w:rPr>
            <w:instrText xml:space="preserve"> PAGE </w:instrText>
          </w:r>
          <w:r w:rsidRPr="00B06EC6">
            <w:rPr>
              <w:rStyle w:val="a8"/>
              <w:rFonts w:ascii="Arial Narrow" w:hAnsi="Arial Narrow"/>
            </w:rPr>
            <w:fldChar w:fldCharType="separate"/>
          </w:r>
          <w:r w:rsidR="009F2B4A">
            <w:rPr>
              <w:rStyle w:val="a8"/>
              <w:rFonts w:ascii="Arial Narrow" w:hAnsi="Arial Narrow"/>
              <w:noProof/>
            </w:rPr>
            <w:t>1</w:t>
          </w:r>
          <w:r w:rsidRPr="00B06EC6">
            <w:rPr>
              <w:rStyle w:val="a8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D4A12" w:rsidRPr="00B06EC6" w:rsidRDefault="002D4A12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>
            <w:rPr>
              <w:rStyle w:val="a8"/>
            </w:rPr>
            <w:fldChar w:fldCharType="separate"/>
          </w:r>
          <w:r w:rsidR="009F2B4A">
            <w:rPr>
              <w:rStyle w:val="a8"/>
              <w:noProof/>
            </w:rPr>
            <w:t>11</w:t>
          </w:r>
          <w:r>
            <w:rPr>
              <w:rStyle w:val="a8"/>
            </w:rPr>
            <w:fldChar w:fldCharType="end"/>
          </w:r>
        </w:p>
      </w:tc>
    </w:tr>
    <w:tr w:rsidR="002D4A12" w:rsidTr="004200DC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2D4A12" w:rsidRPr="004200DC" w:rsidRDefault="002D4A12" w:rsidP="006F37D2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D4A12" w:rsidRDefault="002D4A12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2D4A12" w:rsidRPr="004F0F62" w:rsidRDefault="002D4A12" w:rsidP="006F37D2">
          <w:pPr>
            <w:pStyle w:val="a6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2D4A12" w:rsidRDefault="002D4A12" w:rsidP="006F37D2">
          <w:pPr>
            <w:pStyle w:val="a6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2D4A12" w:rsidTr="004200DC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D4A12" w:rsidRPr="004200DC" w:rsidRDefault="002D4A12" w:rsidP="00D92E96">
          <w:pPr>
            <w:pStyle w:val="a6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D4A12" w:rsidRDefault="002D4A12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  <w:tr w:rsidR="002D4A12" w:rsidTr="008855F3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2D4A12" w:rsidRPr="00F175D2" w:rsidRDefault="002D4A12" w:rsidP="006F2F26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2D4A12" w:rsidRPr="00F175D2" w:rsidRDefault="002D4A12" w:rsidP="006F2F26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2D4A12" w:rsidRPr="00F175D2" w:rsidRDefault="002D4A12" w:rsidP="006F2F26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D4A12" w:rsidRPr="00F175D2" w:rsidRDefault="002D4A12" w:rsidP="006F2F26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D4A12" w:rsidRDefault="002D4A12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2D4A12" w:rsidRDefault="002D4A12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2D4A12" w:rsidRDefault="002D4A12">
    <w:pPr>
      <w:pStyle w:val="a6"/>
    </w:pPr>
  </w:p>
  <w:p w:rsidR="002D4A12" w:rsidRDefault="002D4A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679" w:rsidRDefault="00207679" w:rsidP="007F6FBD">
      <w:r>
        <w:separator/>
      </w:r>
    </w:p>
  </w:footnote>
  <w:footnote w:type="continuationSeparator" w:id="0">
    <w:p w:rsidR="00207679" w:rsidRDefault="00207679" w:rsidP="007F6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2D4A12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2D4A12" w:rsidRDefault="002D4A12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120" behindDoc="0" locked="0" layoutInCell="0" allowOverlap="1" wp14:anchorId="33B23134" wp14:editId="56166A89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37465" b="22225"/>
                    <wp:wrapNone/>
                    <wp:docPr id="10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SrjQqiAgAAng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 wp14:anchorId="3501F106" wp14:editId="26883232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37465" b="16510"/>
                    <wp:wrapNone/>
                    <wp:docPr id="9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woow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COBBwo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2D4A12" w:rsidRDefault="002D4A12">
          <w:pPr>
            <w:pStyle w:val="a4"/>
            <w:rPr>
              <w:noProof/>
            </w:rPr>
          </w:pPr>
        </w:p>
      </w:tc>
    </w:tr>
  </w:tbl>
  <w:p w:rsidR="002D4A12" w:rsidRDefault="002D4A12">
    <w:pPr>
      <w:pStyle w:val="a4"/>
    </w:pPr>
  </w:p>
  <w:p w:rsidR="002D4A12" w:rsidRDefault="002D4A12"/>
  <w:p w:rsidR="002D4A12" w:rsidRDefault="002D4A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2D4A12">
      <w:trPr>
        <w:trHeight w:hRule="exact" w:val="567"/>
      </w:trPr>
      <w:tc>
        <w:tcPr>
          <w:tcW w:w="9782" w:type="dxa"/>
          <w:tcBorders>
            <w:right w:val="nil"/>
          </w:tcBorders>
        </w:tcPr>
        <w:p w:rsidR="002D4A12" w:rsidRDefault="002D4A12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51FA78C9" wp14:editId="10F8A1F2">
                    <wp:simplePos x="0" y="0"/>
                    <wp:positionH relativeFrom="margin">
                      <wp:posOffset>6403340</wp:posOffset>
                    </wp:positionH>
                    <wp:positionV relativeFrom="paragraph">
                      <wp:posOffset>5080</wp:posOffset>
                    </wp:positionV>
                    <wp:extent cx="0" cy="9622155"/>
                    <wp:effectExtent l="19050" t="0" r="19050" b="17145"/>
                    <wp:wrapNone/>
                    <wp:docPr id="8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6221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4.2pt,.4pt" to="504.2pt,7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0" allowOverlap="1" wp14:anchorId="2D697C1C" wp14:editId="42CB04AE">
                    <wp:simplePos x="0" y="0"/>
                    <wp:positionH relativeFrom="margin">
                      <wp:posOffset>-198756</wp:posOffset>
                    </wp:positionH>
                    <wp:positionV relativeFrom="paragraph">
                      <wp:posOffset>5080</wp:posOffset>
                    </wp:positionV>
                    <wp:extent cx="0" cy="9622155"/>
                    <wp:effectExtent l="19050" t="0" r="19050" b="17145"/>
                    <wp:wrapNone/>
                    <wp:docPr id="7" name="Lin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6221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7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15.65pt,.4pt" to="-15.65pt,7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17F5E22" wp14:editId="0E4AE671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23495</wp:posOffset>
                    </wp:positionV>
                    <wp:extent cx="282575" cy="217805"/>
                    <wp:effectExtent l="0" t="0" r="3175" b="10795"/>
                    <wp:wrapNone/>
                    <wp:docPr id="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2575" cy="2178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D4A12" w:rsidRDefault="002D4A12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9" o:spid="_x0000_s1026" style="position:absolute;margin-left:-48.4pt;margin-top:1.85pt;width:22.25pt;height:17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" o:allowincell="f" filled="f" stroked="f" strokeweight=".25pt">
                    <v:textbox inset="0,0,0,0">
                      <w:txbxContent>
                        <w:p w:rsidR="002D4A12" w:rsidRDefault="002D4A12"/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2D4A12" w:rsidRDefault="002D4A12">
          <w:pPr>
            <w:pStyle w:val="a4"/>
            <w:rPr>
              <w:noProof/>
            </w:rPr>
          </w:pPr>
        </w:p>
      </w:tc>
    </w:tr>
  </w:tbl>
  <w:p w:rsidR="002D4A12" w:rsidRDefault="002D4A12">
    <w:pPr>
      <w:pStyle w:val="a4"/>
    </w:pPr>
  </w:p>
  <w:p w:rsidR="002D4A12" w:rsidRDefault="002D4A12"/>
  <w:p w:rsidR="002D4A12" w:rsidRDefault="002D4A1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2D4A12" w:rsidTr="00A152C8">
      <w:trPr>
        <w:trHeight w:hRule="exact" w:val="325"/>
      </w:trPr>
      <w:tc>
        <w:tcPr>
          <w:tcW w:w="9782" w:type="dxa"/>
          <w:tcBorders>
            <w:right w:val="nil"/>
          </w:tcBorders>
        </w:tcPr>
        <w:p w:rsidR="002D4A12" w:rsidRDefault="002D4A12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8B7321A" wp14:editId="270A16D8">
                    <wp:simplePos x="0" y="0"/>
                    <wp:positionH relativeFrom="margin">
                      <wp:posOffset>-177165</wp:posOffset>
                    </wp:positionH>
                    <wp:positionV relativeFrom="paragraph">
                      <wp:posOffset>8255</wp:posOffset>
                    </wp:positionV>
                    <wp:extent cx="635" cy="9762490"/>
                    <wp:effectExtent l="19050" t="0" r="37465" b="10160"/>
                    <wp:wrapNone/>
                    <wp:docPr id="3" name="Lin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76249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5pt,.65pt" to="-13.9pt,7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91B18A3" wp14:editId="2F8CF996">
                    <wp:simplePos x="0" y="0"/>
                    <wp:positionH relativeFrom="margin">
                      <wp:posOffset>6391910</wp:posOffset>
                    </wp:positionH>
                    <wp:positionV relativeFrom="paragraph">
                      <wp:posOffset>8255</wp:posOffset>
                    </wp:positionV>
                    <wp:extent cx="635" cy="9911715"/>
                    <wp:effectExtent l="19050" t="0" r="37465" b="13335"/>
                    <wp:wrapNone/>
                    <wp:docPr id="4" name="Line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99117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3pt,.65pt" to="503.3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2D4A12" w:rsidRDefault="002D4A12">
          <w:pPr>
            <w:pStyle w:val="a4"/>
            <w:rPr>
              <w:noProof/>
            </w:rPr>
          </w:pPr>
        </w:p>
      </w:tc>
    </w:tr>
  </w:tbl>
  <w:p w:rsidR="002D4A12" w:rsidRDefault="002D4A1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4FB733" wp14:editId="6333F2D9">
              <wp:simplePos x="0" y="0"/>
              <wp:positionH relativeFrom="margin">
                <wp:posOffset>-734695</wp:posOffset>
              </wp:positionH>
              <wp:positionV relativeFrom="paragraph">
                <wp:posOffset>1631950</wp:posOffset>
              </wp:positionV>
              <wp:extent cx="560070" cy="4762500"/>
              <wp:effectExtent l="0" t="0" r="1143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" cy="476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8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255"/>
                            <w:gridCol w:w="255"/>
                          </w:tblGrid>
                          <w:tr w:rsidR="002D4A12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D4A12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D4A12" w:rsidRDefault="002D4A12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</w:tbl>
                        <w:p w:rsidR="002D4A12" w:rsidRDefault="002D4A12"/>
                      </w:txbxContent>
                    </wps:txbx>
                    <wps:bodyPr rot="0" vert="horz" wrap="square" lIns="3600" tIns="3600" rIns="3600" bIns="36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-57.85pt;margin-top:128.5pt;width:44.1pt;height:3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" filled="f" stroked="f">
              <v:textbox inset=".1mm,.1mm,.1mm,.1mm">
                <w:txbxContent>
                  <w:tbl>
                    <w:tblPr>
                      <w:tblW w:w="0" w:type="auto"/>
                      <w:tblInd w:w="108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  <w:gridCol w:w="255"/>
                      <w:gridCol w:w="255"/>
                    </w:tblGrid>
                    <w:tr w:rsidR="002D4A12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  <w:tr w:rsidR="002D4A12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D4A12" w:rsidRDefault="002D4A12">
                          <w:pPr>
                            <w:ind w:left="113" w:right="113"/>
                          </w:pPr>
                        </w:p>
                      </w:tc>
                    </w:tr>
                  </w:tbl>
                  <w:p w:rsidR="002D4A12" w:rsidRDefault="002D4A12"/>
                </w:txbxContent>
              </v:textbox>
              <w10:wrap anchorx="margin"/>
            </v:shape>
          </w:pict>
        </mc:Fallback>
      </mc:AlternateContent>
    </w:r>
  </w:p>
  <w:p w:rsidR="002D4A12" w:rsidRDefault="002D4A12"/>
  <w:p w:rsidR="002D4A12" w:rsidRDefault="002D4A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19615F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4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5">
    <w:nsid w:val="075F69BB"/>
    <w:multiLevelType w:val="hybridMultilevel"/>
    <w:tmpl w:val="9DE85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25206"/>
    <w:multiLevelType w:val="hybridMultilevel"/>
    <w:tmpl w:val="D1B6E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153C1F"/>
    <w:multiLevelType w:val="hybridMultilevel"/>
    <w:tmpl w:val="699E7476"/>
    <w:lvl w:ilvl="0" w:tplc="A96044D6">
      <w:start w:val="1"/>
      <w:numFmt w:val="bullet"/>
      <w:pStyle w:val="a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8">
    <w:nsid w:val="13682315"/>
    <w:multiLevelType w:val="hybridMultilevel"/>
    <w:tmpl w:val="4FC00B22"/>
    <w:lvl w:ilvl="0" w:tplc="960835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40C5C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56A53"/>
    <w:multiLevelType w:val="hybridMultilevel"/>
    <w:tmpl w:val="74102ECE"/>
    <w:lvl w:ilvl="0" w:tplc="93C21A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F5687"/>
    <w:multiLevelType w:val="hybridMultilevel"/>
    <w:tmpl w:val="6232A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F6F2B"/>
    <w:multiLevelType w:val="hybridMultilevel"/>
    <w:tmpl w:val="B080B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669AA"/>
    <w:multiLevelType w:val="hybridMultilevel"/>
    <w:tmpl w:val="DEDC4208"/>
    <w:lvl w:ilvl="0" w:tplc="6756BA2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6BC4713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D3953"/>
    <w:multiLevelType w:val="hybridMultilevel"/>
    <w:tmpl w:val="DE66A060"/>
    <w:lvl w:ilvl="0" w:tplc="04190001">
      <w:start w:val="1"/>
      <w:numFmt w:val="bullet"/>
      <w:lvlText w:val=""/>
      <w:lvlJc w:val="left"/>
      <w:pPr>
        <w:tabs>
          <w:tab w:val="num" w:pos="1329"/>
        </w:tabs>
        <w:ind w:left="1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9"/>
        </w:tabs>
        <w:ind w:left="2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9"/>
        </w:tabs>
        <w:ind w:left="2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9"/>
        </w:tabs>
        <w:ind w:left="3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9"/>
        </w:tabs>
        <w:ind w:left="4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9"/>
        </w:tabs>
        <w:ind w:left="4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9"/>
        </w:tabs>
        <w:ind w:left="5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9"/>
        </w:tabs>
        <w:ind w:left="6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9"/>
        </w:tabs>
        <w:ind w:left="7089" w:hanging="360"/>
      </w:pPr>
      <w:rPr>
        <w:rFonts w:ascii="Wingdings" w:hAnsi="Wingdings" w:hint="default"/>
      </w:rPr>
    </w:lvl>
  </w:abstractNum>
  <w:abstractNum w:abstractNumId="16">
    <w:nsid w:val="303062B5"/>
    <w:multiLevelType w:val="hybridMultilevel"/>
    <w:tmpl w:val="063CA64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2BC05F1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461E3"/>
    <w:multiLevelType w:val="hybridMultilevel"/>
    <w:tmpl w:val="B8F65684"/>
    <w:lvl w:ilvl="0" w:tplc="C546B2F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CE6081B"/>
    <w:multiLevelType w:val="hybridMultilevel"/>
    <w:tmpl w:val="0280474C"/>
    <w:lvl w:ilvl="0" w:tplc="B7B89C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F42E04"/>
    <w:multiLevelType w:val="hybridMultilevel"/>
    <w:tmpl w:val="AF749898"/>
    <w:lvl w:ilvl="0" w:tplc="1BDC34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4100DC"/>
    <w:multiLevelType w:val="hybridMultilevel"/>
    <w:tmpl w:val="8F48515C"/>
    <w:lvl w:ilvl="0" w:tplc="FFFFFFFF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C12B11"/>
    <w:multiLevelType w:val="hybridMultilevel"/>
    <w:tmpl w:val="B0065FCC"/>
    <w:lvl w:ilvl="0" w:tplc="43884028">
      <w:start w:val="1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3">
    <w:nsid w:val="4C052EB6"/>
    <w:multiLevelType w:val="hybridMultilevel"/>
    <w:tmpl w:val="0D9EDC44"/>
    <w:lvl w:ilvl="0" w:tplc="1A4ADF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DB2585F"/>
    <w:multiLevelType w:val="hybridMultilevel"/>
    <w:tmpl w:val="053C1356"/>
    <w:lvl w:ilvl="0" w:tplc="95F692F8">
      <w:start w:val="1"/>
      <w:numFmt w:val="bullet"/>
      <w:pStyle w:val="IG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A720F"/>
    <w:multiLevelType w:val="multilevel"/>
    <w:tmpl w:val="06449E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19E6EAD"/>
    <w:multiLevelType w:val="multilevel"/>
    <w:tmpl w:val="7C648C3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861546D"/>
    <w:multiLevelType w:val="hybridMultilevel"/>
    <w:tmpl w:val="508C9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DA788D"/>
    <w:multiLevelType w:val="multilevel"/>
    <w:tmpl w:val="22A215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5C591901"/>
    <w:multiLevelType w:val="hybridMultilevel"/>
    <w:tmpl w:val="CEBEDA26"/>
    <w:lvl w:ilvl="0" w:tplc="F11451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35862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96158"/>
    <w:multiLevelType w:val="multilevel"/>
    <w:tmpl w:val="935E2B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2">
    <w:nsid w:val="6855638F"/>
    <w:multiLevelType w:val="hybridMultilevel"/>
    <w:tmpl w:val="CB9CC698"/>
    <w:lvl w:ilvl="0" w:tplc="FFFFFFFF">
      <w:start w:val="1"/>
      <w:numFmt w:val="bullet"/>
      <w:pStyle w:val="IG0"/>
      <w:lvlText w:val=""/>
      <w:lvlJc w:val="left"/>
      <w:pPr>
        <w:tabs>
          <w:tab w:val="num" w:pos="851"/>
        </w:tabs>
        <w:ind w:left="0" w:firstLine="709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4"/>
      <w:numFmt w:val="decimal"/>
      <w:lvlText w:val="%3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F89188B"/>
    <w:multiLevelType w:val="multilevel"/>
    <w:tmpl w:val="985C69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72DF2937"/>
    <w:multiLevelType w:val="multilevel"/>
    <w:tmpl w:val="151E779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35">
    <w:nsid w:val="764922A5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C170E"/>
    <w:multiLevelType w:val="hybridMultilevel"/>
    <w:tmpl w:val="2CC4A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22150"/>
    <w:multiLevelType w:val="hybridMultilevel"/>
    <w:tmpl w:val="7EE0E2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75E9F"/>
    <w:multiLevelType w:val="hybridMultilevel"/>
    <w:tmpl w:val="A39AFA84"/>
    <w:lvl w:ilvl="0" w:tplc="6756BA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371029"/>
    <w:multiLevelType w:val="hybridMultilevel"/>
    <w:tmpl w:val="5EEAA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6"/>
  </w:num>
  <w:num w:numId="4">
    <w:abstractNumId w:val="15"/>
  </w:num>
  <w:num w:numId="5">
    <w:abstractNumId w:val="6"/>
  </w:num>
  <w:num w:numId="6">
    <w:abstractNumId w:val="23"/>
  </w:num>
  <w:num w:numId="7">
    <w:abstractNumId w:val="5"/>
  </w:num>
  <w:num w:numId="8">
    <w:abstractNumId w:val="39"/>
  </w:num>
  <w:num w:numId="9">
    <w:abstractNumId w:val="25"/>
  </w:num>
  <w:num w:numId="10">
    <w:abstractNumId w:val="27"/>
  </w:num>
  <w:num w:numId="11">
    <w:abstractNumId w:val="20"/>
  </w:num>
  <w:num w:numId="12">
    <w:abstractNumId w:val="29"/>
  </w:num>
  <w:num w:numId="13">
    <w:abstractNumId w:val="12"/>
  </w:num>
  <w:num w:numId="14">
    <w:abstractNumId w:val="34"/>
  </w:num>
  <w:num w:numId="15">
    <w:abstractNumId w:val="4"/>
  </w:num>
  <w:num w:numId="16">
    <w:abstractNumId w:val="3"/>
  </w:num>
  <w:num w:numId="1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2"/>
  </w:num>
  <w:num w:numId="2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1"/>
  </w:num>
  <w:num w:numId="23">
    <w:abstractNumId w:val="35"/>
  </w:num>
  <w:num w:numId="24">
    <w:abstractNumId w:val="14"/>
  </w:num>
  <w:num w:numId="25">
    <w:abstractNumId w:val="30"/>
  </w:num>
  <w:num w:numId="26">
    <w:abstractNumId w:val="37"/>
  </w:num>
  <w:num w:numId="27">
    <w:abstractNumId w:val="17"/>
  </w:num>
  <w:num w:numId="28">
    <w:abstractNumId w:val="9"/>
  </w:num>
  <w:num w:numId="29">
    <w:abstractNumId w:val="21"/>
  </w:num>
  <w:num w:numId="30">
    <w:abstractNumId w:val="7"/>
  </w:num>
  <w:num w:numId="31">
    <w:abstractNumId w:val="22"/>
  </w:num>
  <w:num w:numId="32">
    <w:abstractNumId w:val="36"/>
  </w:num>
  <w:num w:numId="33">
    <w:abstractNumId w:val="31"/>
  </w:num>
  <w:num w:numId="34">
    <w:abstractNumId w:val="24"/>
  </w:num>
  <w:num w:numId="35">
    <w:abstractNumId w:val="8"/>
  </w:num>
  <w:num w:numId="36">
    <w:abstractNumId w:val="10"/>
  </w:num>
  <w:num w:numId="37">
    <w:abstractNumId w:val="28"/>
  </w:num>
  <w:num w:numId="38">
    <w:abstractNumId w:val="33"/>
  </w:num>
  <w:num w:numId="39">
    <w:abstractNumId w:val="19"/>
  </w:num>
  <w:num w:numId="4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25"/>
    <w:rsid w:val="0000163D"/>
    <w:rsid w:val="000025A1"/>
    <w:rsid w:val="00006A9C"/>
    <w:rsid w:val="0000731E"/>
    <w:rsid w:val="00007541"/>
    <w:rsid w:val="00010412"/>
    <w:rsid w:val="000105BA"/>
    <w:rsid w:val="000134DE"/>
    <w:rsid w:val="00026247"/>
    <w:rsid w:val="00026A1A"/>
    <w:rsid w:val="000305DF"/>
    <w:rsid w:val="000419BF"/>
    <w:rsid w:val="00043240"/>
    <w:rsid w:val="00043ED0"/>
    <w:rsid w:val="000510CD"/>
    <w:rsid w:val="0006077B"/>
    <w:rsid w:val="0006340D"/>
    <w:rsid w:val="000643F0"/>
    <w:rsid w:val="0006479B"/>
    <w:rsid w:val="00065492"/>
    <w:rsid w:val="00071EFB"/>
    <w:rsid w:val="00076F76"/>
    <w:rsid w:val="000775BE"/>
    <w:rsid w:val="00081289"/>
    <w:rsid w:val="000836A4"/>
    <w:rsid w:val="00090C85"/>
    <w:rsid w:val="000945EA"/>
    <w:rsid w:val="000A0894"/>
    <w:rsid w:val="000A22BF"/>
    <w:rsid w:val="000A49B2"/>
    <w:rsid w:val="000B41BC"/>
    <w:rsid w:val="000B7412"/>
    <w:rsid w:val="000C3ABB"/>
    <w:rsid w:val="000D03EB"/>
    <w:rsid w:val="000D62EB"/>
    <w:rsid w:val="000D6786"/>
    <w:rsid w:val="000E05A4"/>
    <w:rsid w:val="000E4199"/>
    <w:rsid w:val="000E5258"/>
    <w:rsid w:val="000E6199"/>
    <w:rsid w:val="000E7788"/>
    <w:rsid w:val="000F6DE5"/>
    <w:rsid w:val="00100DD7"/>
    <w:rsid w:val="0010100B"/>
    <w:rsid w:val="00101B5D"/>
    <w:rsid w:val="00103597"/>
    <w:rsid w:val="00103956"/>
    <w:rsid w:val="00104163"/>
    <w:rsid w:val="001117AA"/>
    <w:rsid w:val="0011611F"/>
    <w:rsid w:val="00116335"/>
    <w:rsid w:val="0012053D"/>
    <w:rsid w:val="00121F00"/>
    <w:rsid w:val="00125207"/>
    <w:rsid w:val="0012606D"/>
    <w:rsid w:val="00126CAE"/>
    <w:rsid w:val="00127603"/>
    <w:rsid w:val="001326AB"/>
    <w:rsid w:val="00135DB8"/>
    <w:rsid w:val="001376A7"/>
    <w:rsid w:val="00142641"/>
    <w:rsid w:val="00147297"/>
    <w:rsid w:val="00150A3E"/>
    <w:rsid w:val="00157B89"/>
    <w:rsid w:val="0016310D"/>
    <w:rsid w:val="00164982"/>
    <w:rsid w:val="00165BC1"/>
    <w:rsid w:val="00167487"/>
    <w:rsid w:val="00167C94"/>
    <w:rsid w:val="00170A16"/>
    <w:rsid w:val="00170AB9"/>
    <w:rsid w:val="00170B36"/>
    <w:rsid w:val="00171721"/>
    <w:rsid w:val="00172A88"/>
    <w:rsid w:val="001737F2"/>
    <w:rsid w:val="001823BF"/>
    <w:rsid w:val="00190E18"/>
    <w:rsid w:val="001955B5"/>
    <w:rsid w:val="00197B5B"/>
    <w:rsid w:val="001A7829"/>
    <w:rsid w:val="001B4D30"/>
    <w:rsid w:val="001B630E"/>
    <w:rsid w:val="001B68F8"/>
    <w:rsid w:val="001B6C38"/>
    <w:rsid w:val="001C0DB8"/>
    <w:rsid w:val="001C1A0C"/>
    <w:rsid w:val="001C4326"/>
    <w:rsid w:val="001D1520"/>
    <w:rsid w:val="001D5031"/>
    <w:rsid w:val="001E099D"/>
    <w:rsid w:val="001E2D33"/>
    <w:rsid w:val="001E6BE0"/>
    <w:rsid w:val="001F2347"/>
    <w:rsid w:val="001F3922"/>
    <w:rsid w:val="001F4680"/>
    <w:rsid w:val="001F483A"/>
    <w:rsid w:val="00201A8A"/>
    <w:rsid w:val="002034E6"/>
    <w:rsid w:val="0020694B"/>
    <w:rsid w:val="00206C33"/>
    <w:rsid w:val="00207679"/>
    <w:rsid w:val="0021238A"/>
    <w:rsid w:val="0021798A"/>
    <w:rsid w:val="00221DCC"/>
    <w:rsid w:val="00226FAD"/>
    <w:rsid w:val="0023389E"/>
    <w:rsid w:val="00241AA9"/>
    <w:rsid w:val="002443DA"/>
    <w:rsid w:val="00247457"/>
    <w:rsid w:val="00250710"/>
    <w:rsid w:val="0025112D"/>
    <w:rsid w:val="00253E35"/>
    <w:rsid w:val="0025514F"/>
    <w:rsid w:val="00256243"/>
    <w:rsid w:val="0025680F"/>
    <w:rsid w:val="00256D3F"/>
    <w:rsid w:val="00257BBF"/>
    <w:rsid w:val="00261F44"/>
    <w:rsid w:val="00262E3D"/>
    <w:rsid w:val="0026525C"/>
    <w:rsid w:val="00266B24"/>
    <w:rsid w:val="00273102"/>
    <w:rsid w:val="002735BB"/>
    <w:rsid w:val="00274774"/>
    <w:rsid w:val="00281345"/>
    <w:rsid w:val="002824C1"/>
    <w:rsid w:val="002837E7"/>
    <w:rsid w:val="00283D8E"/>
    <w:rsid w:val="002844AE"/>
    <w:rsid w:val="00284AAD"/>
    <w:rsid w:val="00287168"/>
    <w:rsid w:val="00291D31"/>
    <w:rsid w:val="00293E02"/>
    <w:rsid w:val="00294332"/>
    <w:rsid w:val="002A5505"/>
    <w:rsid w:val="002B4E68"/>
    <w:rsid w:val="002B7B60"/>
    <w:rsid w:val="002C1BBA"/>
    <w:rsid w:val="002C1F58"/>
    <w:rsid w:val="002C1FAA"/>
    <w:rsid w:val="002C5F83"/>
    <w:rsid w:val="002D1B05"/>
    <w:rsid w:val="002D2303"/>
    <w:rsid w:val="002D273C"/>
    <w:rsid w:val="002D4908"/>
    <w:rsid w:val="002D4A12"/>
    <w:rsid w:val="002D6D1E"/>
    <w:rsid w:val="002D7C0D"/>
    <w:rsid w:val="002E0349"/>
    <w:rsid w:val="002E7C98"/>
    <w:rsid w:val="002F2F85"/>
    <w:rsid w:val="002F3B65"/>
    <w:rsid w:val="002F468D"/>
    <w:rsid w:val="002F47A5"/>
    <w:rsid w:val="0030093E"/>
    <w:rsid w:val="00302044"/>
    <w:rsid w:val="0031269D"/>
    <w:rsid w:val="00312A8A"/>
    <w:rsid w:val="00312AD2"/>
    <w:rsid w:val="003130ED"/>
    <w:rsid w:val="00314770"/>
    <w:rsid w:val="00320F92"/>
    <w:rsid w:val="003323E3"/>
    <w:rsid w:val="00333D06"/>
    <w:rsid w:val="00337791"/>
    <w:rsid w:val="0034290F"/>
    <w:rsid w:val="00342962"/>
    <w:rsid w:val="00343E36"/>
    <w:rsid w:val="003614CE"/>
    <w:rsid w:val="003621D7"/>
    <w:rsid w:val="00363675"/>
    <w:rsid w:val="003636FD"/>
    <w:rsid w:val="0036603B"/>
    <w:rsid w:val="00372227"/>
    <w:rsid w:val="00372396"/>
    <w:rsid w:val="00373F27"/>
    <w:rsid w:val="003811B9"/>
    <w:rsid w:val="00384C45"/>
    <w:rsid w:val="003866C3"/>
    <w:rsid w:val="00391C3A"/>
    <w:rsid w:val="00394F9A"/>
    <w:rsid w:val="003961A5"/>
    <w:rsid w:val="00396907"/>
    <w:rsid w:val="003A3890"/>
    <w:rsid w:val="003A5A57"/>
    <w:rsid w:val="003A745A"/>
    <w:rsid w:val="003A74B8"/>
    <w:rsid w:val="003A786E"/>
    <w:rsid w:val="003B0C39"/>
    <w:rsid w:val="003B22AF"/>
    <w:rsid w:val="003B2CC4"/>
    <w:rsid w:val="003B2E5F"/>
    <w:rsid w:val="003B4210"/>
    <w:rsid w:val="003C0C3C"/>
    <w:rsid w:val="003C2F40"/>
    <w:rsid w:val="003C5433"/>
    <w:rsid w:val="003C5499"/>
    <w:rsid w:val="003C6748"/>
    <w:rsid w:val="003D02BC"/>
    <w:rsid w:val="003D3F6A"/>
    <w:rsid w:val="003D41E3"/>
    <w:rsid w:val="003D6129"/>
    <w:rsid w:val="003D7139"/>
    <w:rsid w:val="003D746C"/>
    <w:rsid w:val="003E0D9E"/>
    <w:rsid w:val="003E1850"/>
    <w:rsid w:val="003E450A"/>
    <w:rsid w:val="003F02B0"/>
    <w:rsid w:val="003F2030"/>
    <w:rsid w:val="003F4FE5"/>
    <w:rsid w:val="00403915"/>
    <w:rsid w:val="00410F47"/>
    <w:rsid w:val="00411875"/>
    <w:rsid w:val="00413050"/>
    <w:rsid w:val="00413E6F"/>
    <w:rsid w:val="00415074"/>
    <w:rsid w:val="00417092"/>
    <w:rsid w:val="004200DC"/>
    <w:rsid w:val="00427792"/>
    <w:rsid w:val="004302B4"/>
    <w:rsid w:val="00430423"/>
    <w:rsid w:val="0043214A"/>
    <w:rsid w:val="004350BF"/>
    <w:rsid w:val="004357A8"/>
    <w:rsid w:val="00440B45"/>
    <w:rsid w:val="00440EA8"/>
    <w:rsid w:val="00443036"/>
    <w:rsid w:val="0044727E"/>
    <w:rsid w:val="00450DDE"/>
    <w:rsid w:val="004613FB"/>
    <w:rsid w:val="0046156D"/>
    <w:rsid w:val="00462438"/>
    <w:rsid w:val="004735F0"/>
    <w:rsid w:val="004753D5"/>
    <w:rsid w:val="00480DF6"/>
    <w:rsid w:val="00487814"/>
    <w:rsid w:val="00490775"/>
    <w:rsid w:val="00495EEA"/>
    <w:rsid w:val="00497B94"/>
    <w:rsid w:val="004A3C6A"/>
    <w:rsid w:val="004A5EF8"/>
    <w:rsid w:val="004B6483"/>
    <w:rsid w:val="004C3315"/>
    <w:rsid w:val="004C3901"/>
    <w:rsid w:val="004C4051"/>
    <w:rsid w:val="004C586D"/>
    <w:rsid w:val="004C5930"/>
    <w:rsid w:val="004C683E"/>
    <w:rsid w:val="004C7033"/>
    <w:rsid w:val="004D04F2"/>
    <w:rsid w:val="004D0860"/>
    <w:rsid w:val="004D0F74"/>
    <w:rsid w:val="004D1E84"/>
    <w:rsid w:val="004D29E6"/>
    <w:rsid w:val="004D3A01"/>
    <w:rsid w:val="004D4DAA"/>
    <w:rsid w:val="004D7016"/>
    <w:rsid w:val="004E0487"/>
    <w:rsid w:val="004E11AD"/>
    <w:rsid w:val="004E4FF2"/>
    <w:rsid w:val="004E6328"/>
    <w:rsid w:val="004E67CE"/>
    <w:rsid w:val="004F0F62"/>
    <w:rsid w:val="004F1F64"/>
    <w:rsid w:val="00503417"/>
    <w:rsid w:val="0051457B"/>
    <w:rsid w:val="00523B71"/>
    <w:rsid w:val="00524647"/>
    <w:rsid w:val="00530032"/>
    <w:rsid w:val="0053152C"/>
    <w:rsid w:val="00532584"/>
    <w:rsid w:val="005332AF"/>
    <w:rsid w:val="00536BFF"/>
    <w:rsid w:val="005375E3"/>
    <w:rsid w:val="005416B3"/>
    <w:rsid w:val="0054293F"/>
    <w:rsid w:val="005502A7"/>
    <w:rsid w:val="00550642"/>
    <w:rsid w:val="0055417C"/>
    <w:rsid w:val="00562813"/>
    <w:rsid w:val="00565141"/>
    <w:rsid w:val="0056544B"/>
    <w:rsid w:val="00565589"/>
    <w:rsid w:val="005657B0"/>
    <w:rsid w:val="00565AD5"/>
    <w:rsid w:val="0056721E"/>
    <w:rsid w:val="00570CD8"/>
    <w:rsid w:val="00574762"/>
    <w:rsid w:val="00575FA9"/>
    <w:rsid w:val="00577A85"/>
    <w:rsid w:val="00580AC2"/>
    <w:rsid w:val="00585246"/>
    <w:rsid w:val="00585D66"/>
    <w:rsid w:val="00585ED4"/>
    <w:rsid w:val="00592158"/>
    <w:rsid w:val="005A098C"/>
    <w:rsid w:val="005A0EFD"/>
    <w:rsid w:val="005A3AB1"/>
    <w:rsid w:val="005A45D6"/>
    <w:rsid w:val="005A7B75"/>
    <w:rsid w:val="005B5720"/>
    <w:rsid w:val="005B610A"/>
    <w:rsid w:val="005D14AE"/>
    <w:rsid w:val="005D2BFF"/>
    <w:rsid w:val="005D4122"/>
    <w:rsid w:val="005D6963"/>
    <w:rsid w:val="005D7051"/>
    <w:rsid w:val="005E0FCB"/>
    <w:rsid w:val="005E1F4F"/>
    <w:rsid w:val="005E22E8"/>
    <w:rsid w:val="005E5A48"/>
    <w:rsid w:val="005F1A72"/>
    <w:rsid w:val="005F4192"/>
    <w:rsid w:val="005F4AEB"/>
    <w:rsid w:val="005F4FF0"/>
    <w:rsid w:val="005F7BB6"/>
    <w:rsid w:val="00601A0A"/>
    <w:rsid w:val="0060497B"/>
    <w:rsid w:val="006070E4"/>
    <w:rsid w:val="00610F64"/>
    <w:rsid w:val="00615046"/>
    <w:rsid w:val="00615B75"/>
    <w:rsid w:val="006224D7"/>
    <w:rsid w:val="006262F2"/>
    <w:rsid w:val="006265C6"/>
    <w:rsid w:val="00631F5C"/>
    <w:rsid w:val="00634C2F"/>
    <w:rsid w:val="00634FAF"/>
    <w:rsid w:val="00641CA0"/>
    <w:rsid w:val="00644955"/>
    <w:rsid w:val="006566E4"/>
    <w:rsid w:val="00665654"/>
    <w:rsid w:val="00665A34"/>
    <w:rsid w:val="0066690E"/>
    <w:rsid w:val="00667611"/>
    <w:rsid w:val="006706AE"/>
    <w:rsid w:val="00671676"/>
    <w:rsid w:val="006737D4"/>
    <w:rsid w:val="00676B8D"/>
    <w:rsid w:val="006859FA"/>
    <w:rsid w:val="006868C3"/>
    <w:rsid w:val="00693CD8"/>
    <w:rsid w:val="006968EE"/>
    <w:rsid w:val="006A166B"/>
    <w:rsid w:val="006A3699"/>
    <w:rsid w:val="006A7AE4"/>
    <w:rsid w:val="006B42EB"/>
    <w:rsid w:val="006B7834"/>
    <w:rsid w:val="006C37D8"/>
    <w:rsid w:val="006D02DB"/>
    <w:rsid w:val="006D04D4"/>
    <w:rsid w:val="006D79B3"/>
    <w:rsid w:val="006E4845"/>
    <w:rsid w:val="006E4C3C"/>
    <w:rsid w:val="006E5821"/>
    <w:rsid w:val="006E75B2"/>
    <w:rsid w:val="006F0409"/>
    <w:rsid w:val="006F1C9B"/>
    <w:rsid w:val="006F2F26"/>
    <w:rsid w:val="006F37D2"/>
    <w:rsid w:val="006F5DE7"/>
    <w:rsid w:val="007000A0"/>
    <w:rsid w:val="0070025B"/>
    <w:rsid w:val="00701660"/>
    <w:rsid w:val="00706BFD"/>
    <w:rsid w:val="0071277A"/>
    <w:rsid w:val="00716C5F"/>
    <w:rsid w:val="0071727E"/>
    <w:rsid w:val="00717F41"/>
    <w:rsid w:val="007200F9"/>
    <w:rsid w:val="0072453F"/>
    <w:rsid w:val="007264AD"/>
    <w:rsid w:val="00726E5A"/>
    <w:rsid w:val="00732BB6"/>
    <w:rsid w:val="007377C4"/>
    <w:rsid w:val="00741397"/>
    <w:rsid w:val="007465FF"/>
    <w:rsid w:val="0075110E"/>
    <w:rsid w:val="007523B6"/>
    <w:rsid w:val="007612B7"/>
    <w:rsid w:val="00762659"/>
    <w:rsid w:val="00762936"/>
    <w:rsid w:val="00767CEF"/>
    <w:rsid w:val="00781591"/>
    <w:rsid w:val="00781BC1"/>
    <w:rsid w:val="0078257E"/>
    <w:rsid w:val="0079164C"/>
    <w:rsid w:val="007922E8"/>
    <w:rsid w:val="00792415"/>
    <w:rsid w:val="00794A7A"/>
    <w:rsid w:val="007954C2"/>
    <w:rsid w:val="007B158E"/>
    <w:rsid w:val="007B2497"/>
    <w:rsid w:val="007B2A66"/>
    <w:rsid w:val="007B2E95"/>
    <w:rsid w:val="007C57AE"/>
    <w:rsid w:val="007C5AFF"/>
    <w:rsid w:val="007C6777"/>
    <w:rsid w:val="007C7B59"/>
    <w:rsid w:val="007E7F47"/>
    <w:rsid w:val="007F406B"/>
    <w:rsid w:val="007F6FBD"/>
    <w:rsid w:val="00811B27"/>
    <w:rsid w:val="00822CD0"/>
    <w:rsid w:val="0082633C"/>
    <w:rsid w:val="00831ED3"/>
    <w:rsid w:val="00833B08"/>
    <w:rsid w:val="00842297"/>
    <w:rsid w:val="00842A9F"/>
    <w:rsid w:val="00847567"/>
    <w:rsid w:val="008514E9"/>
    <w:rsid w:val="00862043"/>
    <w:rsid w:val="00863B87"/>
    <w:rsid w:val="008674BC"/>
    <w:rsid w:val="0087517A"/>
    <w:rsid w:val="0087644E"/>
    <w:rsid w:val="00880CC1"/>
    <w:rsid w:val="00885546"/>
    <w:rsid w:val="008855F3"/>
    <w:rsid w:val="00887200"/>
    <w:rsid w:val="00890F7F"/>
    <w:rsid w:val="00892947"/>
    <w:rsid w:val="008A25A5"/>
    <w:rsid w:val="008B05F5"/>
    <w:rsid w:val="008C0201"/>
    <w:rsid w:val="008C2DC8"/>
    <w:rsid w:val="008C712D"/>
    <w:rsid w:val="008D367B"/>
    <w:rsid w:val="008D5081"/>
    <w:rsid w:val="008D7E88"/>
    <w:rsid w:val="008E13B6"/>
    <w:rsid w:val="008E2549"/>
    <w:rsid w:val="008F11D1"/>
    <w:rsid w:val="008F15E8"/>
    <w:rsid w:val="008F5DF3"/>
    <w:rsid w:val="009028E1"/>
    <w:rsid w:val="009058B6"/>
    <w:rsid w:val="00905C23"/>
    <w:rsid w:val="00907875"/>
    <w:rsid w:val="00907E5D"/>
    <w:rsid w:val="00910153"/>
    <w:rsid w:val="00914A09"/>
    <w:rsid w:val="00914F38"/>
    <w:rsid w:val="0091516A"/>
    <w:rsid w:val="00916DA9"/>
    <w:rsid w:val="00921816"/>
    <w:rsid w:val="00925418"/>
    <w:rsid w:val="00927F1C"/>
    <w:rsid w:val="00931013"/>
    <w:rsid w:val="009359B4"/>
    <w:rsid w:val="009433E7"/>
    <w:rsid w:val="00946A80"/>
    <w:rsid w:val="00946BAC"/>
    <w:rsid w:val="00950EEC"/>
    <w:rsid w:val="00954D05"/>
    <w:rsid w:val="00960D72"/>
    <w:rsid w:val="00962EA4"/>
    <w:rsid w:val="0096333A"/>
    <w:rsid w:val="00965190"/>
    <w:rsid w:val="00967C04"/>
    <w:rsid w:val="00977E46"/>
    <w:rsid w:val="0098617E"/>
    <w:rsid w:val="00987725"/>
    <w:rsid w:val="009A0672"/>
    <w:rsid w:val="009A10E5"/>
    <w:rsid w:val="009A16D2"/>
    <w:rsid w:val="009A3048"/>
    <w:rsid w:val="009B23BF"/>
    <w:rsid w:val="009B4C10"/>
    <w:rsid w:val="009B50A5"/>
    <w:rsid w:val="009C1752"/>
    <w:rsid w:val="009C4FA1"/>
    <w:rsid w:val="009C53DE"/>
    <w:rsid w:val="009C72A5"/>
    <w:rsid w:val="009C7779"/>
    <w:rsid w:val="009C7BC0"/>
    <w:rsid w:val="009C7CEA"/>
    <w:rsid w:val="009C7E53"/>
    <w:rsid w:val="009D01B6"/>
    <w:rsid w:val="009D0FD5"/>
    <w:rsid w:val="009D41C7"/>
    <w:rsid w:val="009E1630"/>
    <w:rsid w:val="009E5FDC"/>
    <w:rsid w:val="009F168E"/>
    <w:rsid w:val="009F2B4A"/>
    <w:rsid w:val="009F2DB6"/>
    <w:rsid w:val="009F3810"/>
    <w:rsid w:val="009F474A"/>
    <w:rsid w:val="009F5B87"/>
    <w:rsid w:val="00A01C53"/>
    <w:rsid w:val="00A03DB0"/>
    <w:rsid w:val="00A152C8"/>
    <w:rsid w:val="00A17026"/>
    <w:rsid w:val="00A310B9"/>
    <w:rsid w:val="00A325AF"/>
    <w:rsid w:val="00A423EE"/>
    <w:rsid w:val="00A47DDD"/>
    <w:rsid w:val="00A506CB"/>
    <w:rsid w:val="00A54D9B"/>
    <w:rsid w:val="00A561F7"/>
    <w:rsid w:val="00A56B2F"/>
    <w:rsid w:val="00A61977"/>
    <w:rsid w:val="00A63A53"/>
    <w:rsid w:val="00A72A6D"/>
    <w:rsid w:val="00A73A67"/>
    <w:rsid w:val="00A757FC"/>
    <w:rsid w:val="00A759BC"/>
    <w:rsid w:val="00A767CB"/>
    <w:rsid w:val="00A80AB8"/>
    <w:rsid w:val="00A81E4E"/>
    <w:rsid w:val="00A827FB"/>
    <w:rsid w:val="00A82CEB"/>
    <w:rsid w:val="00A84FDC"/>
    <w:rsid w:val="00A90290"/>
    <w:rsid w:val="00A90F65"/>
    <w:rsid w:val="00A9123F"/>
    <w:rsid w:val="00A9209C"/>
    <w:rsid w:val="00A9540C"/>
    <w:rsid w:val="00A97A40"/>
    <w:rsid w:val="00AA2FB5"/>
    <w:rsid w:val="00AA63AF"/>
    <w:rsid w:val="00AB0324"/>
    <w:rsid w:val="00AB0781"/>
    <w:rsid w:val="00AB23C0"/>
    <w:rsid w:val="00AB5A19"/>
    <w:rsid w:val="00AB61FD"/>
    <w:rsid w:val="00AC359F"/>
    <w:rsid w:val="00AD0569"/>
    <w:rsid w:val="00AD1FEB"/>
    <w:rsid w:val="00AD6818"/>
    <w:rsid w:val="00AE2209"/>
    <w:rsid w:val="00AE47D7"/>
    <w:rsid w:val="00AE492B"/>
    <w:rsid w:val="00AF4AA6"/>
    <w:rsid w:val="00AF4E08"/>
    <w:rsid w:val="00B0019F"/>
    <w:rsid w:val="00B06EC6"/>
    <w:rsid w:val="00B10C54"/>
    <w:rsid w:val="00B14375"/>
    <w:rsid w:val="00B163AE"/>
    <w:rsid w:val="00B1723E"/>
    <w:rsid w:val="00B174FE"/>
    <w:rsid w:val="00B273B5"/>
    <w:rsid w:val="00B3599F"/>
    <w:rsid w:val="00B4003F"/>
    <w:rsid w:val="00B41450"/>
    <w:rsid w:val="00B435F3"/>
    <w:rsid w:val="00B54EC0"/>
    <w:rsid w:val="00B55A79"/>
    <w:rsid w:val="00B565EB"/>
    <w:rsid w:val="00B57706"/>
    <w:rsid w:val="00B646F9"/>
    <w:rsid w:val="00B669FF"/>
    <w:rsid w:val="00B67BD5"/>
    <w:rsid w:val="00B72369"/>
    <w:rsid w:val="00B7473B"/>
    <w:rsid w:val="00B75429"/>
    <w:rsid w:val="00B77514"/>
    <w:rsid w:val="00B77F5D"/>
    <w:rsid w:val="00B80D16"/>
    <w:rsid w:val="00B833D0"/>
    <w:rsid w:val="00B854D5"/>
    <w:rsid w:val="00B915D8"/>
    <w:rsid w:val="00B92636"/>
    <w:rsid w:val="00B93A5E"/>
    <w:rsid w:val="00B93AED"/>
    <w:rsid w:val="00B97077"/>
    <w:rsid w:val="00B9788D"/>
    <w:rsid w:val="00BA34A8"/>
    <w:rsid w:val="00BA4A31"/>
    <w:rsid w:val="00BA704F"/>
    <w:rsid w:val="00BA7062"/>
    <w:rsid w:val="00BA7415"/>
    <w:rsid w:val="00BB13D3"/>
    <w:rsid w:val="00BB3337"/>
    <w:rsid w:val="00BC1718"/>
    <w:rsid w:val="00BC1AD1"/>
    <w:rsid w:val="00BC356E"/>
    <w:rsid w:val="00BC707B"/>
    <w:rsid w:val="00BD3050"/>
    <w:rsid w:val="00BD630E"/>
    <w:rsid w:val="00BD72D1"/>
    <w:rsid w:val="00BD79A4"/>
    <w:rsid w:val="00BE4E8C"/>
    <w:rsid w:val="00BE5198"/>
    <w:rsid w:val="00BE5A02"/>
    <w:rsid w:val="00BE6F48"/>
    <w:rsid w:val="00BF362F"/>
    <w:rsid w:val="00BF65C1"/>
    <w:rsid w:val="00BF6AC8"/>
    <w:rsid w:val="00BF6D6E"/>
    <w:rsid w:val="00C030BD"/>
    <w:rsid w:val="00C118AC"/>
    <w:rsid w:val="00C123D1"/>
    <w:rsid w:val="00C13857"/>
    <w:rsid w:val="00C1785F"/>
    <w:rsid w:val="00C21925"/>
    <w:rsid w:val="00C27529"/>
    <w:rsid w:val="00C40662"/>
    <w:rsid w:val="00C43415"/>
    <w:rsid w:val="00C45C95"/>
    <w:rsid w:val="00C50C7F"/>
    <w:rsid w:val="00C55B39"/>
    <w:rsid w:val="00C57B04"/>
    <w:rsid w:val="00C60094"/>
    <w:rsid w:val="00C6524C"/>
    <w:rsid w:val="00C705EB"/>
    <w:rsid w:val="00C71C62"/>
    <w:rsid w:val="00C73B17"/>
    <w:rsid w:val="00C74BDA"/>
    <w:rsid w:val="00C76019"/>
    <w:rsid w:val="00C82F6B"/>
    <w:rsid w:val="00C83344"/>
    <w:rsid w:val="00C83B57"/>
    <w:rsid w:val="00C85E88"/>
    <w:rsid w:val="00C964A9"/>
    <w:rsid w:val="00CA272E"/>
    <w:rsid w:val="00CA5961"/>
    <w:rsid w:val="00CB5C18"/>
    <w:rsid w:val="00CB6367"/>
    <w:rsid w:val="00CC001D"/>
    <w:rsid w:val="00CC0288"/>
    <w:rsid w:val="00CC0D0F"/>
    <w:rsid w:val="00CC11EC"/>
    <w:rsid w:val="00CC32B2"/>
    <w:rsid w:val="00CC3E46"/>
    <w:rsid w:val="00CC76E9"/>
    <w:rsid w:val="00CD179A"/>
    <w:rsid w:val="00CD3901"/>
    <w:rsid w:val="00CE058E"/>
    <w:rsid w:val="00CE1333"/>
    <w:rsid w:val="00CE2A05"/>
    <w:rsid w:val="00CE2E36"/>
    <w:rsid w:val="00CE35AC"/>
    <w:rsid w:val="00CE7308"/>
    <w:rsid w:val="00CF2221"/>
    <w:rsid w:val="00CF2B28"/>
    <w:rsid w:val="00D04CB6"/>
    <w:rsid w:val="00D05AC5"/>
    <w:rsid w:val="00D12E7B"/>
    <w:rsid w:val="00D134CF"/>
    <w:rsid w:val="00D14AE6"/>
    <w:rsid w:val="00D21DFA"/>
    <w:rsid w:val="00D263E8"/>
    <w:rsid w:val="00D3509F"/>
    <w:rsid w:val="00D431A9"/>
    <w:rsid w:val="00D4611D"/>
    <w:rsid w:val="00D466EB"/>
    <w:rsid w:val="00D46A67"/>
    <w:rsid w:val="00D52D86"/>
    <w:rsid w:val="00D555F9"/>
    <w:rsid w:val="00D575E2"/>
    <w:rsid w:val="00D6018C"/>
    <w:rsid w:val="00D6249F"/>
    <w:rsid w:val="00D62738"/>
    <w:rsid w:val="00D708E8"/>
    <w:rsid w:val="00D80C65"/>
    <w:rsid w:val="00D80CE3"/>
    <w:rsid w:val="00D84DF8"/>
    <w:rsid w:val="00D85E67"/>
    <w:rsid w:val="00D9058F"/>
    <w:rsid w:val="00D9185A"/>
    <w:rsid w:val="00D92E96"/>
    <w:rsid w:val="00D96717"/>
    <w:rsid w:val="00D97692"/>
    <w:rsid w:val="00DA5912"/>
    <w:rsid w:val="00DB2E21"/>
    <w:rsid w:val="00DB3857"/>
    <w:rsid w:val="00DC20CB"/>
    <w:rsid w:val="00DC47DC"/>
    <w:rsid w:val="00DD09B2"/>
    <w:rsid w:val="00DD2BFD"/>
    <w:rsid w:val="00DD3A4A"/>
    <w:rsid w:val="00DD4448"/>
    <w:rsid w:val="00DD4B41"/>
    <w:rsid w:val="00DE0F21"/>
    <w:rsid w:val="00DE2780"/>
    <w:rsid w:val="00DE325B"/>
    <w:rsid w:val="00DE3A80"/>
    <w:rsid w:val="00DE48D4"/>
    <w:rsid w:val="00DE528E"/>
    <w:rsid w:val="00DF7229"/>
    <w:rsid w:val="00E00E3F"/>
    <w:rsid w:val="00E0326A"/>
    <w:rsid w:val="00E03735"/>
    <w:rsid w:val="00E042C6"/>
    <w:rsid w:val="00E06073"/>
    <w:rsid w:val="00E11B26"/>
    <w:rsid w:val="00E20B36"/>
    <w:rsid w:val="00E24FF5"/>
    <w:rsid w:val="00E32023"/>
    <w:rsid w:val="00E4337B"/>
    <w:rsid w:val="00E449DC"/>
    <w:rsid w:val="00E470ED"/>
    <w:rsid w:val="00E540BA"/>
    <w:rsid w:val="00E55C70"/>
    <w:rsid w:val="00E57326"/>
    <w:rsid w:val="00E7249D"/>
    <w:rsid w:val="00E727CF"/>
    <w:rsid w:val="00E72895"/>
    <w:rsid w:val="00E73A77"/>
    <w:rsid w:val="00E741A3"/>
    <w:rsid w:val="00E75BF4"/>
    <w:rsid w:val="00E75EA2"/>
    <w:rsid w:val="00E77F40"/>
    <w:rsid w:val="00E81B9E"/>
    <w:rsid w:val="00E90072"/>
    <w:rsid w:val="00E93C04"/>
    <w:rsid w:val="00EA222D"/>
    <w:rsid w:val="00EA24F6"/>
    <w:rsid w:val="00EA6AE7"/>
    <w:rsid w:val="00EB1B90"/>
    <w:rsid w:val="00EB5B71"/>
    <w:rsid w:val="00EB6536"/>
    <w:rsid w:val="00EB6719"/>
    <w:rsid w:val="00EC1564"/>
    <w:rsid w:val="00EC4A42"/>
    <w:rsid w:val="00EC65B5"/>
    <w:rsid w:val="00EC777E"/>
    <w:rsid w:val="00EE06B3"/>
    <w:rsid w:val="00EE11DE"/>
    <w:rsid w:val="00EE35B5"/>
    <w:rsid w:val="00EE4A5D"/>
    <w:rsid w:val="00EE53A1"/>
    <w:rsid w:val="00EF04B1"/>
    <w:rsid w:val="00EF3308"/>
    <w:rsid w:val="00EF4A7F"/>
    <w:rsid w:val="00EF71A7"/>
    <w:rsid w:val="00F008AE"/>
    <w:rsid w:val="00F013C7"/>
    <w:rsid w:val="00F03A78"/>
    <w:rsid w:val="00F047A7"/>
    <w:rsid w:val="00F049B6"/>
    <w:rsid w:val="00F050FC"/>
    <w:rsid w:val="00F067EF"/>
    <w:rsid w:val="00F123A0"/>
    <w:rsid w:val="00F14620"/>
    <w:rsid w:val="00F14AC6"/>
    <w:rsid w:val="00F152D2"/>
    <w:rsid w:val="00F1691F"/>
    <w:rsid w:val="00F1797D"/>
    <w:rsid w:val="00F20357"/>
    <w:rsid w:val="00F203DF"/>
    <w:rsid w:val="00F214F7"/>
    <w:rsid w:val="00F21F4F"/>
    <w:rsid w:val="00F232F0"/>
    <w:rsid w:val="00F2625C"/>
    <w:rsid w:val="00F26614"/>
    <w:rsid w:val="00F26E48"/>
    <w:rsid w:val="00F271CE"/>
    <w:rsid w:val="00F308D7"/>
    <w:rsid w:val="00F31FC2"/>
    <w:rsid w:val="00F3335E"/>
    <w:rsid w:val="00F338CB"/>
    <w:rsid w:val="00F347E0"/>
    <w:rsid w:val="00F34AE3"/>
    <w:rsid w:val="00F353FC"/>
    <w:rsid w:val="00F3713B"/>
    <w:rsid w:val="00F41146"/>
    <w:rsid w:val="00F4191D"/>
    <w:rsid w:val="00F4192D"/>
    <w:rsid w:val="00F4193A"/>
    <w:rsid w:val="00F433FD"/>
    <w:rsid w:val="00F45C82"/>
    <w:rsid w:val="00F46D60"/>
    <w:rsid w:val="00F46EAA"/>
    <w:rsid w:val="00F57360"/>
    <w:rsid w:val="00F64E29"/>
    <w:rsid w:val="00F650D3"/>
    <w:rsid w:val="00F66F0C"/>
    <w:rsid w:val="00F6799C"/>
    <w:rsid w:val="00F67C0F"/>
    <w:rsid w:val="00F70315"/>
    <w:rsid w:val="00F7115D"/>
    <w:rsid w:val="00F715C3"/>
    <w:rsid w:val="00F81311"/>
    <w:rsid w:val="00F81457"/>
    <w:rsid w:val="00F86246"/>
    <w:rsid w:val="00F87238"/>
    <w:rsid w:val="00F9097D"/>
    <w:rsid w:val="00F91954"/>
    <w:rsid w:val="00F925FC"/>
    <w:rsid w:val="00F93611"/>
    <w:rsid w:val="00F96A3E"/>
    <w:rsid w:val="00FA3842"/>
    <w:rsid w:val="00FA5811"/>
    <w:rsid w:val="00FA7CFA"/>
    <w:rsid w:val="00FB18C7"/>
    <w:rsid w:val="00FB4C96"/>
    <w:rsid w:val="00FC07D4"/>
    <w:rsid w:val="00FC1692"/>
    <w:rsid w:val="00FC3A13"/>
    <w:rsid w:val="00FD36D5"/>
    <w:rsid w:val="00FD7EDC"/>
    <w:rsid w:val="00FE027B"/>
    <w:rsid w:val="00FE03AC"/>
    <w:rsid w:val="00FE0D6E"/>
    <w:rsid w:val="00FE2135"/>
    <w:rsid w:val="00FE2CD0"/>
    <w:rsid w:val="00FE41F9"/>
    <w:rsid w:val="00FE6134"/>
    <w:rsid w:val="00FF0DE8"/>
    <w:rsid w:val="00FF3CB2"/>
    <w:rsid w:val="00FF3F95"/>
    <w:rsid w:val="00FF4C6D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54D5"/>
  </w:style>
  <w:style w:type="paragraph" w:styleId="1">
    <w:name w:val="heading 1"/>
    <w:basedOn w:val="a0"/>
    <w:next w:val="a0"/>
    <w:link w:val="10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0">
    <w:name w:val="heading 2"/>
    <w:basedOn w:val="a0"/>
    <w:next w:val="a0"/>
    <w:link w:val="21"/>
    <w:uiPriority w:val="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">
    <w:name w:val="heading 4"/>
    <w:basedOn w:val="a0"/>
    <w:next w:val="a0"/>
    <w:link w:val="40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uiPriority w:val="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basedOn w:val="a0"/>
    <w:next w:val="a0"/>
    <w:link w:val="60"/>
    <w:qFormat/>
    <w:rsid w:val="00931013"/>
    <w:pPr>
      <w:keepNext/>
      <w:jc w:val="center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931013"/>
    <w:pPr>
      <w:keepNext/>
      <w:jc w:val="both"/>
      <w:outlineLvl w:val="6"/>
    </w:pPr>
    <w:rPr>
      <w:sz w:val="24"/>
    </w:rPr>
  </w:style>
  <w:style w:type="paragraph" w:styleId="8">
    <w:name w:val="heading 8"/>
    <w:basedOn w:val="a0"/>
    <w:next w:val="a0"/>
    <w:link w:val="80"/>
    <w:qFormat/>
    <w:rsid w:val="00931013"/>
    <w:pPr>
      <w:keepNext/>
      <w:spacing w:line="312" w:lineRule="auto"/>
      <w:ind w:firstLine="709"/>
      <w:jc w:val="center"/>
      <w:outlineLvl w:val="7"/>
    </w:pPr>
    <w:rPr>
      <w:rFonts w:ascii="Arial" w:hAnsi="Arial"/>
      <w:sz w:val="26"/>
    </w:rPr>
  </w:style>
  <w:style w:type="paragraph" w:styleId="9">
    <w:name w:val="heading 9"/>
    <w:basedOn w:val="a0"/>
    <w:next w:val="a0"/>
    <w:link w:val="90"/>
    <w:qFormat/>
    <w:rsid w:val="00931013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??????? ??????????,Верхний колонтитул1,Titul,Heder,header-first,HeaderPort,ВерхКолонтитул,Header Char Char Char Char Char Char Char Char,header-firct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aliases w:val="Основной текст лево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uiPriority w:val="99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link w:val="af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,Oaaee?iue,Табличный,Основной нормальный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2">
    <w:name w:val="Body Text Indent 2"/>
    <w:aliases w:val=" Знак,Основной для текста,Основной текст с отступом 2 Знак Знак Знак Знак Знак Знак Знак Знак Знак Знак,Основной текст с отступом 2 Знак Знак,Основной текст с отступом 2 Знак Знак Знак,Основной текст с отступом 1"/>
    <w:basedOn w:val="a0"/>
    <w:link w:val="23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">
    <w:name w:val="List Bullet 2"/>
    <w:aliases w:val="Nienie a?e. 2,Ñïèñîê áþë. 2,3,Список бюл. 2"/>
    <w:basedOn w:val="a0"/>
    <w:link w:val="24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1">
    <w:name w:val="Обычный_IG"/>
    <w:basedOn w:val="a0"/>
    <w:link w:val="IG2"/>
    <w:qFormat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1"/>
    <w:rsid w:val="00E042C6"/>
    <w:rPr>
      <w:sz w:val="28"/>
      <w:szCs w:val="28"/>
    </w:rPr>
  </w:style>
  <w:style w:type="character" w:customStyle="1" w:styleId="IG3">
    <w:name w:val="Обычный_IG Знак"/>
    <w:rsid w:val="00E042C6"/>
    <w:rPr>
      <w:sz w:val="28"/>
      <w:szCs w:val="28"/>
      <w:lang w:val="ru-RU" w:eastAsia="ru-RU" w:bidi="ar-SA"/>
    </w:rPr>
  </w:style>
  <w:style w:type="character" w:customStyle="1" w:styleId="a7">
    <w:name w:val="Нижний колонтитул Знак"/>
    <w:basedOn w:val="a1"/>
    <w:link w:val="a6"/>
    <w:rsid w:val="008855F3"/>
  </w:style>
  <w:style w:type="paragraph" w:styleId="91">
    <w:name w:val="toc 9"/>
    <w:basedOn w:val="a0"/>
    <w:next w:val="a0"/>
    <w:autoRedefine/>
    <w:uiPriority w:val="39"/>
    <w:rsid w:val="009A3048"/>
    <w:pPr>
      <w:ind w:left="1600"/>
    </w:pPr>
    <w:rPr>
      <w:rFonts w:ascii="Calibri" w:hAnsi="Calibri"/>
    </w:rPr>
  </w:style>
  <w:style w:type="paragraph" w:styleId="af4">
    <w:name w:val="List Paragraph"/>
    <w:basedOn w:val="a0"/>
    <w:uiPriority w:val="34"/>
    <w:qFormat/>
    <w:rsid w:val="00E24FF5"/>
    <w:pPr>
      <w:ind w:left="720"/>
      <w:contextualSpacing/>
    </w:pPr>
  </w:style>
  <w:style w:type="character" w:styleId="af5">
    <w:name w:val="Hyperlink"/>
    <w:uiPriority w:val="99"/>
    <w:rsid w:val="00B854D5"/>
    <w:rPr>
      <w:color w:val="0000FF"/>
      <w:u w:val="single"/>
    </w:rPr>
  </w:style>
  <w:style w:type="character" w:customStyle="1" w:styleId="apple-style-span">
    <w:name w:val="apple-style-span"/>
    <w:rsid w:val="00A56B2F"/>
  </w:style>
  <w:style w:type="character" w:customStyle="1" w:styleId="apple-converted-space">
    <w:name w:val="apple-converted-space"/>
    <w:rsid w:val="00A56B2F"/>
  </w:style>
  <w:style w:type="character" w:customStyle="1" w:styleId="60">
    <w:name w:val="Заголовок 6 Знак"/>
    <w:link w:val="6"/>
    <w:rsid w:val="00931013"/>
    <w:rPr>
      <w:sz w:val="24"/>
    </w:rPr>
  </w:style>
  <w:style w:type="character" w:customStyle="1" w:styleId="70">
    <w:name w:val="Заголовок 7 Знак"/>
    <w:link w:val="7"/>
    <w:rsid w:val="00931013"/>
    <w:rPr>
      <w:sz w:val="24"/>
    </w:rPr>
  </w:style>
  <w:style w:type="character" w:customStyle="1" w:styleId="80">
    <w:name w:val="Заголовок 8 Знак"/>
    <w:link w:val="8"/>
    <w:rsid w:val="00931013"/>
    <w:rPr>
      <w:rFonts w:ascii="Arial" w:hAnsi="Arial"/>
      <w:sz w:val="26"/>
    </w:rPr>
  </w:style>
  <w:style w:type="character" w:customStyle="1" w:styleId="90">
    <w:name w:val="Заголовок 9 Знак"/>
    <w:link w:val="9"/>
    <w:rsid w:val="00931013"/>
    <w:rPr>
      <w:rFonts w:ascii="Arial" w:hAnsi="Arial"/>
      <w:color w:val="000000"/>
      <w:sz w:val="26"/>
      <w:szCs w:val="25"/>
      <w:shd w:val="clear" w:color="auto" w:fill="FFFFFF"/>
    </w:rPr>
  </w:style>
  <w:style w:type="paragraph" w:customStyle="1" w:styleId="af6">
    <w:name w:val="Часть"/>
    <w:basedOn w:val="a0"/>
    <w:rsid w:val="00931013"/>
    <w:pPr>
      <w:tabs>
        <w:tab w:val="num" w:pos="4320"/>
      </w:tabs>
      <w:spacing w:after="60"/>
      <w:ind w:left="3600" w:hanging="720"/>
      <w:jc w:val="center"/>
    </w:pPr>
    <w:rPr>
      <w:rFonts w:ascii="Arial" w:hAnsi="Arial"/>
      <w:b/>
      <w:caps/>
      <w:sz w:val="32"/>
    </w:rPr>
  </w:style>
  <w:style w:type="character" w:customStyle="1" w:styleId="23">
    <w:name w:val="Основной текст с отступом 2 Знак"/>
    <w:aliases w:val=" Знак Знак,Основной для текста Знак,Основной текст с отступом 2 Знак Знак Знак Знак Знак Знак Знак Знак Знак Знак Знак,Основной текст с отступом 2 Знак Знак Знак1,Основной текст с отступом 2 Знак Знак Знак Знак"/>
    <w:link w:val="22"/>
    <w:rsid w:val="00931013"/>
    <w:rPr>
      <w:rFonts w:ascii="Arial" w:hAnsi="Arial"/>
      <w:sz w:val="26"/>
    </w:rPr>
  </w:style>
  <w:style w:type="character" w:customStyle="1" w:styleId="10">
    <w:name w:val="Заголовок 1 Знак"/>
    <w:link w:val="1"/>
    <w:rsid w:val="00931013"/>
    <w:rPr>
      <w:rFonts w:ascii="Arial" w:hAnsi="Arial"/>
      <w:sz w:val="26"/>
    </w:rPr>
  </w:style>
  <w:style w:type="character" w:customStyle="1" w:styleId="21">
    <w:name w:val="Заголовок 2 Знак"/>
    <w:link w:val="20"/>
    <w:uiPriority w:val="9"/>
    <w:rsid w:val="00931013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link w:val="3"/>
    <w:rsid w:val="00931013"/>
    <w:rPr>
      <w:rFonts w:ascii="Arial" w:hAnsi="Arial"/>
      <w:sz w:val="26"/>
    </w:rPr>
  </w:style>
  <w:style w:type="character" w:customStyle="1" w:styleId="40">
    <w:name w:val="Заголовок 4 Знак"/>
    <w:link w:val="4"/>
    <w:rsid w:val="00931013"/>
    <w:rPr>
      <w:rFonts w:ascii="Arial" w:hAnsi="Arial"/>
      <w:sz w:val="26"/>
      <w:lang w:val="en-US"/>
    </w:rPr>
  </w:style>
  <w:style w:type="character" w:customStyle="1" w:styleId="50">
    <w:name w:val="Заголовок 5 Знак"/>
    <w:link w:val="5"/>
    <w:uiPriority w:val="9"/>
    <w:rsid w:val="00931013"/>
    <w:rPr>
      <w:rFonts w:ascii="Arial" w:hAnsi="Arial"/>
      <w:sz w:val="26"/>
      <w:u w:val="single"/>
    </w:rPr>
  </w:style>
  <w:style w:type="character" w:customStyle="1" w:styleId="aa">
    <w:name w:val="Основной текст с отступом Знак"/>
    <w:aliases w:val="Основной текст лево Знак"/>
    <w:link w:val="a9"/>
    <w:rsid w:val="00931013"/>
    <w:rPr>
      <w:rFonts w:ascii="Arial" w:hAnsi="Arial"/>
      <w:sz w:val="26"/>
    </w:rPr>
  </w:style>
  <w:style w:type="paragraph" w:styleId="31">
    <w:name w:val="Body Text Indent 3"/>
    <w:basedOn w:val="a0"/>
    <w:link w:val="32"/>
    <w:rsid w:val="00931013"/>
    <w:pPr>
      <w:widowControl w:val="0"/>
      <w:spacing w:line="288" w:lineRule="auto"/>
      <w:ind w:firstLine="708"/>
      <w:jc w:val="both"/>
    </w:pPr>
    <w:rPr>
      <w:rFonts w:ascii="Arial" w:hAnsi="Arial"/>
      <w:b/>
      <w:snapToGrid w:val="0"/>
      <w:sz w:val="26"/>
    </w:rPr>
  </w:style>
  <w:style w:type="character" w:customStyle="1" w:styleId="32">
    <w:name w:val="Основной текст с отступом 3 Знак"/>
    <w:link w:val="31"/>
    <w:rsid w:val="00931013"/>
    <w:rPr>
      <w:rFonts w:ascii="Arial" w:hAnsi="Arial"/>
      <w:b/>
      <w:snapToGrid w:val="0"/>
      <w:sz w:val="2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,Oaaee?iue Знак,Табличный Знак,Основной нормальный Знак"/>
    <w:link w:val="af0"/>
    <w:rsid w:val="00931013"/>
    <w:rPr>
      <w:rFonts w:ascii="Arial" w:hAnsi="Arial"/>
      <w:sz w:val="26"/>
    </w:rPr>
  </w:style>
  <w:style w:type="character" w:customStyle="1" w:styleId="af">
    <w:name w:val="Название Знак"/>
    <w:link w:val="ae"/>
    <w:rsid w:val="00931013"/>
    <w:rPr>
      <w:rFonts w:ascii="Arial" w:hAnsi="Arial"/>
      <w:b/>
      <w:sz w:val="26"/>
    </w:rPr>
  </w:style>
  <w:style w:type="paragraph" w:customStyle="1" w:styleId="FR1">
    <w:name w:val="FR1"/>
    <w:rsid w:val="00931013"/>
    <w:pPr>
      <w:widowControl w:val="0"/>
      <w:autoSpaceDE w:val="0"/>
      <w:autoSpaceDN w:val="0"/>
      <w:adjustRightInd w:val="0"/>
      <w:spacing w:line="260" w:lineRule="auto"/>
      <w:ind w:firstLine="180"/>
      <w:jc w:val="both"/>
    </w:pPr>
    <w:rPr>
      <w:sz w:val="28"/>
      <w:szCs w:val="28"/>
    </w:rPr>
  </w:style>
  <w:style w:type="paragraph" w:customStyle="1" w:styleId="FR4">
    <w:name w:val="FR4"/>
    <w:rsid w:val="00931013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931013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931013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c">
    <w:name w:val="Текст выноски Знак"/>
    <w:link w:val="ab"/>
    <w:uiPriority w:val="99"/>
    <w:rsid w:val="0093101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31013"/>
    <w:pPr>
      <w:widowControl w:val="0"/>
      <w:spacing w:line="360" w:lineRule="auto"/>
      <w:ind w:left="40" w:firstLine="1440"/>
      <w:jc w:val="both"/>
    </w:pPr>
    <w:rPr>
      <w:rFonts w:ascii="Arial" w:hAnsi="Arial"/>
      <w:snapToGrid w:val="0"/>
      <w:sz w:val="48"/>
    </w:rPr>
  </w:style>
  <w:style w:type="paragraph" w:styleId="12">
    <w:name w:val="toc 1"/>
    <w:basedOn w:val="a0"/>
    <w:next w:val="a0"/>
    <w:autoRedefine/>
    <w:uiPriority w:val="39"/>
    <w:qFormat/>
    <w:rsid w:val="002844AE"/>
    <w:pPr>
      <w:spacing w:before="120"/>
    </w:pPr>
    <w:rPr>
      <w:rFonts w:ascii="Calibri" w:hAnsi="Calibri"/>
      <w:b/>
      <w:bCs/>
      <w:iCs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8674BC"/>
  </w:style>
  <w:style w:type="character" w:customStyle="1" w:styleId="a5">
    <w:name w:val="Верхний колонтитул Знак"/>
    <w:aliases w:val="??????? ?????????? Знак,Верхний колонтитул1 Знак,Titul Знак,Heder Знак,header-first Знак,HeaderPort Знак,ВерхКолонтитул Знак,Header Char Char Char Char Char Char Char Char Знак,header-firct Знак"/>
    <w:link w:val="a4"/>
    <w:rsid w:val="008674BC"/>
  </w:style>
  <w:style w:type="table" w:customStyle="1" w:styleId="14">
    <w:name w:val="Сетка таблицы1"/>
    <w:basedOn w:val="a2"/>
    <w:next w:val="ad"/>
    <w:uiPriority w:val="59"/>
    <w:rsid w:val="008674B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Заголовок оглавления1"/>
    <w:basedOn w:val="1"/>
    <w:next w:val="a0"/>
    <w:uiPriority w:val="39"/>
    <w:unhideWhenUsed/>
    <w:qFormat/>
    <w:rsid w:val="008674BC"/>
    <w:pPr>
      <w:keepLines/>
      <w:widowControl/>
      <w:spacing w:before="480" w:line="276" w:lineRule="auto"/>
      <w:ind w:right="425" w:firstLine="0"/>
      <w:jc w:val="left"/>
      <w:outlineLvl w:val="9"/>
    </w:pPr>
    <w:rPr>
      <w:rFonts w:ascii="Cambria" w:hAnsi="Cambria"/>
      <w:b/>
      <w:bCs/>
      <w:color w:val="365F91"/>
      <w:sz w:val="24"/>
      <w:szCs w:val="28"/>
      <w:lang w:eastAsia="en-US"/>
    </w:rPr>
  </w:style>
  <w:style w:type="paragraph" w:customStyle="1" w:styleId="210">
    <w:name w:val="Оглавление 21"/>
    <w:basedOn w:val="a0"/>
    <w:next w:val="a0"/>
    <w:autoRedefine/>
    <w:uiPriority w:val="39"/>
    <w:unhideWhenUsed/>
    <w:rsid w:val="008674BC"/>
    <w:pPr>
      <w:spacing w:before="120"/>
      <w:ind w:left="200"/>
    </w:pPr>
    <w:rPr>
      <w:rFonts w:ascii="Arial" w:hAnsi="Arial" w:cs="Calibri"/>
      <w:iCs/>
      <w:sz w:val="24"/>
    </w:rPr>
  </w:style>
  <w:style w:type="paragraph" w:customStyle="1" w:styleId="310">
    <w:name w:val="Оглавление 31"/>
    <w:basedOn w:val="a0"/>
    <w:next w:val="a0"/>
    <w:autoRedefine/>
    <w:uiPriority w:val="39"/>
    <w:unhideWhenUsed/>
    <w:rsid w:val="008674BC"/>
    <w:pPr>
      <w:ind w:left="400"/>
    </w:pPr>
    <w:rPr>
      <w:rFonts w:ascii="Calibri" w:hAnsi="Calibri" w:cs="Calibri"/>
      <w:sz w:val="24"/>
    </w:rPr>
  </w:style>
  <w:style w:type="paragraph" w:customStyle="1" w:styleId="41">
    <w:name w:val="Оглавление 41"/>
    <w:basedOn w:val="a0"/>
    <w:next w:val="a0"/>
    <w:autoRedefine/>
    <w:uiPriority w:val="39"/>
    <w:unhideWhenUsed/>
    <w:rsid w:val="008674BC"/>
    <w:pPr>
      <w:ind w:left="600"/>
    </w:pPr>
    <w:rPr>
      <w:rFonts w:ascii="Calibri" w:hAnsi="Calibri" w:cs="Calibri"/>
      <w:sz w:val="24"/>
    </w:rPr>
  </w:style>
  <w:style w:type="paragraph" w:customStyle="1" w:styleId="51">
    <w:name w:val="Оглавление 51"/>
    <w:basedOn w:val="a0"/>
    <w:next w:val="a0"/>
    <w:autoRedefine/>
    <w:uiPriority w:val="39"/>
    <w:unhideWhenUsed/>
    <w:rsid w:val="008674BC"/>
    <w:pPr>
      <w:ind w:left="800"/>
    </w:pPr>
    <w:rPr>
      <w:rFonts w:ascii="Calibri" w:hAnsi="Calibri" w:cs="Calibri"/>
      <w:sz w:val="24"/>
    </w:rPr>
  </w:style>
  <w:style w:type="paragraph" w:customStyle="1" w:styleId="61">
    <w:name w:val="Оглавление 61"/>
    <w:basedOn w:val="a0"/>
    <w:next w:val="a0"/>
    <w:autoRedefine/>
    <w:uiPriority w:val="39"/>
    <w:unhideWhenUsed/>
    <w:rsid w:val="008674BC"/>
    <w:pPr>
      <w:ind w:left="1000"/>
    </w:pPr>
    <w:rPr>
      <w:rFonts w:ascii="Calibri" w:hAnsi="Calibri" w:cs="Calibri"/>
      <w:sz w:val="24"/>
    </w:rPr>
  </w:style>
  <w:style w:type="paragraph" w:customStyle="1" w:styleId="71">
    <w:name w:val="Оглавление 71"/>
    <w:basedOn w:val="a0"/>
    <w:next w:val="a0"/>
    <w:autoRedefine/>
    <w:uiPriority w:val="39"/>
    <w:unhideWhenUsed/>
    <w:rsid w:val="008674BC"/>
    <w:pPr>
      <w:ind w:left="1200"/>
    </w:pPr>
    <w:rPr>
      <w:rFonts w:ascii="Calibri" w:hAnsi="Calibri" w:cs="Calibri"/>
      <w:sz w:val="24"/>
    </w:rPr>
  </w:style>
  <w:style w:type="paragraph" w:customStyle="1" w:styleId="81">
    <w:name w:val="Оглавление 81"/>
    <w:basedOn w:val="a0"/>
    <w:next w:val="a0"/>
    <w:autoRedefine/>
    <w:uiPriority w:val="39"/>
    <w:unhideWhenUsed/>
    <w:rsid w:val="008674BC"/>
    <w:pPr>
      <w:ind w:left="1400"/>
    </w:pPr>
    <w:rPr>
      <w:rFonts w:ascii="Calibri" w:hAnsi="Calibri" w:cs="Calibri"/>
      <w:sz w:val="24"/>
    </w:rPr>
  </w:style>
  <w:style w:type="character" w:customStyle="1" w:styleId="16">
    <w:name w:val="Просмотренная гиперссылка1"/>
    <w:uiPriority w:val="99"/>
    <w:semiHidden/>
    <w:unhideWhenUsed/>
    <w:rsid w:val="008674BC"/>
    <w:rPr>
      <w:color w:val="800080"/>
      <w:u w:val="single"/>
    </w:rPr>
  </w:style>
  <w:style w:type="paragraph" w:customStyle="1" w:styleId="17">
    <w:name w:val="Подзаголовок1"/>
    <w:basedOn w:val="a0"/>
    <w:next w:val="a0"/>
    <w:uiPriority w:val="11"/>
    <w:qFormat/>
    <w:rsid w:val="008674BC"/>
    <w:pPr>
      <w:numPr>
        <w:ilvl w:val="1"/>
      </w:numPr>
      <w:jc w:val="center"/>
    </w:pPr>
    <w:rPr>
      <w:rFonts w:ascii="Arial" w:hAnsi="Arial"/>
      <w:iCs/>
      <w:sz w:val="28"/>
      <w:szCs w:val="24"/>
    </w:rPr>
  </w:style>
  <w:style w:type="character" w:customStyle="1" w:styleId="af7">
    <w:name w:val="Подзаголовок Знак"/>
    <w:link w:val="af8"/>
    <w:uiPriority w:val="11"/>
    <w:rsid w:val="008674BC"/>
    <w:rPr>
      <w:rFonts w:ascii="Arial" w:eastAsia="Times New Roman" w:hAnsi="Arial" w:cs="Times New Roman"/>
      <w:iCs/>
      <w:sz w:val="28"/>
      <w:szCs w:val="24"/>
      <w:lang w:eastAsia="ru-RU"/>
    </w:rPr>
  </w:style>
  <w:style w:type="paragraph" w:customStyle="1" w:styleId="IG0">
    <w:name w:val="Маркированный_список_IG"/>
    <w:basedOn w:val="a0"/>
    <w:link w:val="IG10"/>
    <w:rsid w:val="008674BC"/>
    <w:pPr>
      <w:numPr>
        <w:numId w:val="19"/>
      </w:numPr>
      <w:spacing w:line="360" w:lineRule="auto"/>
      <w:jc w:val="both"/>
    </w:pPr>
    <w:rPr>
      <w:snapToGrid w:val="0"/>
      <w:sz w:val="28"/>
      <w:szCs w:val="28"/>
    </w:rPr>
  </w:style>
  <w:style w:type="character" w:customStyle="1" w:styleId="IG10">
    <w:name w:val="Маркированный_список_IG Знак1"/>
    <w:link w:val="IG0"/>
    <w:rsid w:val="008674BC"/>
    <w:rPr>
      <w:snapToGrid w:val="0"/>
      <w:sz w:val="28"/>
      <w:szCs w:val="28"/>
    </w:rPr>
  </w:style>
  <w:style w:type="paragraph" w:styleId="af9">
    <w:name w:val="No Spacing"/>
    <w:uiPriority w:val="1"/>
    <w:qFormat/>
    <w:rsid w:val="008674BC"/>
    <w:rPr>
      <w:rFonts w:ascii="Arial" w:hAnsi="Arial"/>
      <w:sz w:val="24"/>
    </w:rPr>
  </w:style>
  <w:style w:type="paragraph" w:customStyle="1" w:styleId="IG4">
    <w:name w:val="Текст_таблицы_IG"/>
    <w:basedOn w:val="a0"/>
    <w:rsid w:val="008674BC"/>
    <w:rPr>
      <w:sz w:val="24"/>
      <w:szCs w:val="24"/>
    </w:rPr>
  </w:style>
  <w:style w:type="paragraph" w:customStyle="1" w:styleId="311">
    <w:name w:val="Основной текст с отступом 31"/>
    <w:basedOn w:val="a0"/>
    <w:rsid w:val="008674BC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character" w:customStyle="1" w:styleId="IG30">
    <w:name w:val="Обычный_IG Знак3"/>
    <w:rsid w:val="008674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Маркированный список 2 Знак"/>
    <w:aliases w:val="Nienie a?e. 2 Знак,Ñïèñîê áþë. 2 Знак,3 Знак,Список бюл. 2 Знак"/>
    <w:link w:val="2"/>
    <w:rsid w:val="008674BC"/>
  </w:style>
  <w:style w:type="paragraph" w:styleId="a">
    <w:name w:val="List Bullet"/>
    <w:basedOn w:val="a0"/>
    <w:uiPriority w:val="99"/>
    <w:unhideWhenUsed/>
    <w:rsid w:val="008674BC"/>
    <w:pPr>
      <w:numPr>
        <w:numId w:val="30"/>
      </w:numPr>
      <w:contextualSpacing/>
    </w:pPr>
    <w:rPr>
      <w:rFonts w:ascii="Arial" w:hAnsi="Arial"/>
      <w:sz w:val="24"/>
    </w:rPr>
  </w:style>
  <w:style w:type="character" w:customStyle="1" w:styleId="IG11">
    <w:name w:val="Маркированный_список_IG Знак Знак1"/>
    <w:rsid w:val="008674BC"/>
    <w:rPr>
      <w:snapToGrid w:val="0"/>
      <w:sz w:val="28"/>
      <w:szCs w:val="28"/>
      <w:lang w:val="ru-RU" w:eastAsia="ru-RU" w:bidi="ar-SA"/>
    </w:rPr>
  </w:style>
  <w:style w:type="character" w:styleId="afa">
    <w:name w:val="FollowedHyperlink"/>
    <w:uiPriority w:val="99"/>
    <w:rsid w:val="008674BC"/>
    <w:rPr>
      <w:color w:val="800080"/>
      <w:u w:val="single"/>
    </w:rPr>
  </w:style>
  <w:style w:type="paragraph" w:styleId="af8">
    <w:name w:val="Subtitle"/>
    <w:basedOn w:val="a0"/>
    <w:next w:val="a0"/>
    <w:link w:val="af7"/>
    <w:uiPriority w:val="11"/>
    <w:qFormat/>
    <w:rsid w:val="008674BC"/>
    <w:pPr>
      <w:spacing w:after="60"/>
      <w:jc w:val="center"/>
      <w:outlineLvl w:val="1"/>
    </w:pPr>
    <w:rPr>
      <w:rFonts w:ascii="Arial" w:hAnsi="Arial"/>
      <w:iCs/>
      <w:sz w:val="28"/>
      <w:szCs w:val="24"/>
    </w:rPr>
  </w:style>
  <w:style w:type="character" w:customStyle="1" w:styleId="18">
    <w:name w:val="Подзаголовок Знак1"/>
    <w:rsid w:val="008674BC"/>
    <w:rPr>
      <w:rFonts w:ascii="Cambria" w:eastAsia="Times New Roman" w:hAnsi="Cambria" w:cs="Times New Roman"/>
      <w:sz w:val="24"/>
      <w:szCs w:val="24"/>
    </w:rPr>
  </w:style>
  <w:style w:type="character" w:customStyle="1" w:styleId="2IG0">
    <w:name w:val="Заголовок_2_IG Знак"/>
    <w:rsid w:val="004735F0"/>
    <w:rPr>
      <w:rFonts w:ascii="Arial" w:hAnsi="Arial"/>
      <w:b/>
      <w:bCs/>
      <w:i/>
      <w:iCs/>
      <w:snapToGrid w:val="0"/>
      <w:sz w:val="28"/>
      <w:lang w:val="ru-RU" w:eastAsia="ru-RU" w:bidi="ar-SA"/>
    </w:rPr>
  </w:style>
  <w:style w:type="paragraph" w:customStyle="1" w:styleId="afb">
    <w:name w:val="Текст в таблице"/>
    <w:basedOn w:val="22"/>
    <w:rsid w:val="004735F0"/>
    <w:pPr>
      <w:spacing w:line="240" w:lineRule="auto"/>
      <w:ind w:firstLine="0"/>
      <w:jc w:val="left"/>
    </w:pPr>
    <w:rPr>
      <w:bCs/>
      <w:iCs/>
      <w:sz w:val="20"/>
      <w:szCs w:val="24"/>
      <w:lang w:val="x-none" w:eastAsia="x-none"/>
    </w:rPr>
  </w:style>
  <w:style w:type="paragraph" w:customStyle="1" w:styleId="afc">
    <w:name w:val="Данные в таблице_по центру"/>
    <w:basedOn w:val="afb"/>
    <w:rsid w:val="004735F0"/>
    <w:pPr>
      <w:spacing w:before="60"/>
      <w:jc w:val="center"/>
    </w:pPr>
    <w:rPr>
      <w:bCs w:val="0"/>
      <w:iCs w:val="0"/>
      <w:szCs w:val="20"/>
      <w:lang w:val="ru-RU" w:eastAsia="en-US"/>
    </w:rPr>
  </w:style>
  <w:style w:type="paragraph" w:customStyle="1" w:styleId="3IG">
    <w:name w:val="Заголовок_3_IG"/>
    <w:basedOn w:val="3"/>
    <w:link w:val="3IG0"/>
    <w:qFormat/>
    <w:rsid w:val="009F5B87"/>
    <w:pPr>
      <w:spacing w:before="240" w:after="240" w:line="360" w:lineRule="auto"/>
      <w:jc w:val="both"/>
    </w:pPr>
    <w:rPr>
      <w:rFonts w:cs="Arial"/>
      <w:b/>
      <w:bCs/>
      <w:sz w:val="24"/>
      <w:szCs w:val="24"/>
    </w:rPr>
  </w:style>
  <w:style w:type="character" w:customStyle="1" w:styleId="3IG0">
    <w:name w:val="Заголовок_3_IG Знак"/>
    <w:link w:val="3IG"/>
    <w:rsid w:val="009F5B87"/>
    <w:rPr>
      <w:rFonts w:ascii="Arial" w:hAnsi="Arial" w:cs="Arial"/>
      <w:b/>
      <w:bCs/>
      <w:sz w:val="24"/>
      <w:szCs w:val="24"/>
      <w:lang w:val="ru-RU" w:eastAsia="ru-RU" w:bidi="ar-SA"/>
    </w:rPr>
  </w:style>
  <w:style w:type="paragraph" w:customStyle="1" w:styleId="IG">
    <w:name w:val="Маркированный_список_IG Знак"/>
    <w:basedOn w:val="a0"/>
    <w:rsid w:val="009F5B87"/>
    <w:pPr>
      <w:numPr>
        <w:numId w:val="34"/>
      </w:numPr>
      <w:spacing w:line="360" w:lineRule="auto"/>
      <w:jc w:val="both"/>
    </w:pPr>
    <w:rPr>
      <w:snapToGrid w:val="0"/>
      <w:sz w:val="28"/>
      <w:szCs w:val="28"/>
    </w:rPr>
  </w:style>
  <w:style w:type="character" w:customStyle="1" w:styleId="1IG1">
    <w:name w:val="Заголовок_1_IG Знак1"/>
    <w:rsid w:val="009F5B87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Таблицы-основной"/>
    <w:basedOn w:val="a0"/>
    <w:link w:val="-0"/>
    <w:qFormat/>
    <w:rsid w:val="009F5B87"/>
    <w:pPr>
      <w:jc w:val="both"/>
    </w:pPr>
    <w:rPr>
      <w:sz w:val="28"/>
      <w:szCs w:val="28"/>
      <w:lang w:val="x-none" w:eastAsia="x-none"/>
    </w:rPr>
  </w:style>
  <w:style w:type="character" w:customStyle="1" w:styleId="-0">
    <w:name w:val="Таблицы-основной Знак"/>
    <w:link w:val="-"/>
    <w:rsid w:val="009F5B87"/>
    <w:rPr>
      <w:sz w:val="28"/>
      <w:szCs w:val="28"/>
      <w:lang w:val="x-none" w:eastAsia="x-none" w:bidi="ar-SA"/>
    </w:rPr>
  </w:style>
  <w:style w:type="paragraph" w:customStyle="1" w:styleId="IG5">
    <w:name w:val="Обычный IG"/>
    <w:basedOn w:val="a0"/>
    <w:qFormat/>
    <w:rsid w:val="009F5B87"/>
    <w:pPr>
      <w:spacing w:before="120" w:after="120" w:line="360" w:lineRule="auto"/>
      <w:ind w:firstLine="709"/>
      <w:contextualSpacing/>
      <w:jc w:val="both"/>
    </w:pPr>
    <w:rPr>
      <w:rFonts w:eastAsia="MS Mincho"/>
      <w:sz w:val="28"/>
      <w:szCs w:val="28"/>
    </w:rPr>
  </w:style>
  <w:style w:type="paragraph" w:customStyle="1" w:styleId="19">
    <w:name w:val="Ñòèëü1"/>
    <w:basedOn w:val="a0"/>
    <w:next w:val="a0"/>
    <w:rsid w:val="009F5B87"/>
    <w:rPr>
      <w:rFonts w:ascii="NTTimes/Cyrillic" w:hAnsi="NTTimes/Cyrillic"/>
      <w:sz w:val="24"/>
    </w:rPr>
  </w:style>
  <w:style w:type="character" w:styleId="afd">
    <w:name w:val="Emphasis"/>
    <w:qFormat/>
    <w:rsid w:val="0012606D"/>
    <w:rPr>
      <w:i/>
      <w:iCs/>
    </w:rPr>
  </w:style>
  <w:style w:type="numbering" w:customStyle="1" w:styleId="25">
    <w:name w:val="Нет списка2"/>
    <w:next w:val="a3"/>
    <w:uiPriority w:val="99"/>
    <w:semiHidden/>
    <w:unhideWhenUsed/>
    <w:rsid w:val="0025680F"/>
  </w:style>
  <w:style w:type="numbering" w:customStyle="1" w:styleId="110">
    <w:name w:val="Нет списка11"/>
    <w:next w:val="a3"/>
    <w:semiHidden/>
    <w:unhideWhenUsed/>
    <w:rsid w:val="0025680F"/>
  </w:style>
  <w:style w:type="table" w:customStyle="1" w:styleId="26">
    <w:name w:val="Сетка таблицы2"/>
    <w:basedOn w:val="a2"/>
    <w:next w:val="ad"/>
    <w:rsid w:val="0025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Текст Знак"/>
    <w:link w:val="af2"/>
    <w:rsid w:val="0025680F"/>
    <w:rPr>
      <w:rFonts w:ascii="Courier New" w:hAnsi="Courier New"/>
    </w:rPr>
  </w:style>
  <w:style w:type="paragraph" w:customStyle="1" w:styleId="1a">
    <w:name w:val="Обычный1"/>
    <w:rsid w:val="0025680F"/>
    <w:pPr>
      <w:widowControl w:val="0"/>
      <w:spacing w:line="360" w:lineRule="auto"/>
      <w:ind w:left="40" w:firstLine="1440"/>
      <w:jc w:val="both"/>
    </w:pPr>
    <w:rPr>
      <w:rFonts w:ascii="Arial" w:hAnsi="Arial"/>
      <w:snapToGrid w:val="0"/>
      <w:sz w:val="48"/>
    </w:rPr>
  </w:style>
  <w:style w:type="numbering" w:customStyle="1" w:styleId="111">
    <w:name w:val="Нет списка111"/>
    <w:next w:val="a3"/>
    <w:uiPriority w:val="99"/>
    <w:semiHidden/>
    <w:unhideWhenUsed/>
    <w:rsid w:val="0025680F"/>
  </w:style>
  <w:style w:type="table" w:customStyle="1" w:styleId="112">
    <w:name w:val="Сетка таблицы11"/>
    <w:basedOn w:val="a2"/>
    <w:next w:val="ad"/>
    <w:uiPriority w:val="59"/>
    <w:rsid w:val="002568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7">
    <w:name w:val="toc 2"/>
    <w:basedOn w:val="a0"/>
    <w:next w:val="a0"/>
    <w:autoRedefine/>
    <w:uiPriority w:val="39"/>
    <w:qFormat/>
    <w:rsid w:val="002844AE"/>
    <w:pPr>
      <w:spacing w:before="120"/>
      <w:ind w:left="200"/>
    </w:pPr>
    <w:rPr>
      <w:rFonts w:ascii="Calibri" w:hAnsi="Calibri"/>
      <w:b/>
      <w:bCs/>
      <w:sz w:val="24"/>
      <w:szCs w:val="22"/>
    </w:rPr>
  </w:style>
  <w:style w:type="paragraph" w:styleId="33">
    <w:name w:val="toc 3"/>
    <w:basedOn w:val="a0"/>
    <w:next w:val="a0"/>
    <w:autoRedefine/>
    <w:uiPriority w:val="39"/>
    <w:qFormat/>
    <w:rsid w:val="002844AE"/>
    <w:pPr>
      <w:ind w:left="400"/>
    </w:pPr>
    <w:rPr>
      <w:rFonts w:ascii="Calibri" w:hAnsi="Calibri"/>
      <w:sz w:val="22"/>
    </w:rPr>
  </w:style>
  <w:style w:type="paragraph" w:styleId="afe">
    <w:name w:val="TOC Heading"/>
    <w:basedOn w:val="1"/>
    <w:next w:val="a0"/>
    <w:uiPriority w:val="39"/>
    <w:semiHidden/>
    <w:unhideWhenUsed/>
    <w:qFormat/>
    <w:rsid w:val="009A10E5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42">
    <w:name w:val="toc 4"/>
    <w:basedOn w:val="a0"/>
    <w:next w:val="a0"/>
    <w:autoRedefine/>
    <w:uiPriority w:val="39"/>
    <w:rsid w:val="002844AE"/>
    <w:pPr>
      <w:ind w:left="600"/>
    </w:pPr>
    <w:rPr>
      <w:rFonts w:ascii="Calibri" w:hAnsi="Calibri"/>
      <w:sz w:val="22"/>
    </w:rPr>
  </w:style>
  <w:style w:type="paragraph" w:styleId="52">
    <w:name w:val="toc 5"/>
    <w:basedOn w:val="a0"/>
    <w:next w:val="a0"/>
    <w:autoRedefine/>
    <w:uiPriority w:val="39"/>
    <w:rsid w:val="001955B5"/>
    <w:pPr>
      <w:ind w:left="800"/>
    </w:pPr>
    <w:rPr>
      <w:rFonts w:ascii="Calibri" w:hAnsi="Calibri"/>
    </w:rPr>
  </w:style>
  <w:style w:type="paragraph" w:styleId="62">
    <w:name w:val="toc 6"/>
    <w:basedOn w:val="a0"/>
    <w:next w:val="a0"/>
    <w:autoRedefine/>
    <w:uiPriority w:val="39"/>
    <w:rsid w:val="001955B5"/>
    <w:pPr>
      <w:ind w:left="1000"/>
    </w:pPr>
    <w:rPr>
      <w:rFonts w:ascii="Calibri" w:hAnsi="Calibri"/>
    </w:rPr>
  </w:style>
  <w:style w:type="paragraph" w:styleId="72">
    <w:name w:val="toc 7"/>
    <w:basedOn w:val="a0"/>
    <w:next w:val="a0"/>
    <w:autoRedefine/>
    <w:uiPriority w:val="39"/>
    <w:rsid w:val="001955B5"/>
    <w:pPr>
      <w:ind w:left="1200"/>
    </w:pPr>
    <w:rPr>
      <w:rFonts w:ascii="Calibri" w:hAnsi="Calibri"/>
    </w:rPr>
  </w:style>
  <w:style w:type="paragraph" w:styleId="82">
    <w:name w:val="toc 8"/>
    <w:basedOn w:val="a0"/>
    <w:next w:val="a0"/>
    <w:autoRedefine/>
    <w:uiPriority w:val="39"/>
    <w:rsid w:val="001955B5"/>
    <w:pPr>
      <w:ind w:left="1400"/>
    </w:pPr>
    <w:rPr>
      <w:rFonts w:ascii="Calibri" w:hAnsi="Calibri"/>
    </w:rPr>
  </w:style>
  <w:style w:type="paragraph" w:customStyle="1" w:styleId="L-GROUP">
    <w:name w:val="L-GROUP"/>
    <w:basedOn w:val="3"/>
    <w:qFormat/>
    <w:rsid w:val="004A5EF8"/>
    <w:pPr>
      <w:spacing w:line="360" w:lineRule="auto"/>
      <w:jc w:val="both"/>
    </w:pPr>
    <w:rPr>
      <w:rFonts w:cs="Arial"/>
      <w:b/>
      <w:sz w:val="24"/>
      <w:szCs w:val="24"/>
    </w:rPr>
  </w:style>
  <w:style w:type="numbering" w:customStyle="1" w:styleId="34">
    <w:name w:val="Нет списка3"/>
    <w:next w:val="a3"/>
    <w:uiPriority w:val="99"/>
    <w:semiHidden/>
    <w:unhideWhenUsed/>
    <w:rsid w:val="00EE4A5D"/>
  </w:style>
  <w:style w:type="paragraph" w:customStyle="1" w:styleId="xl63">
    <w:name w:val="xl63"/>
    <w:basedOn w:val="a0"/>
    <w:rsid w:val="00EE4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0"/>
    <w:rsid w:val="00EE4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43">
    <w:name w:val="Нет списка4"/>
    <w:next w:val="a3"/>
    <w:semiHidden/>
    <w:rsid w:val="00D84DF8"/>
  </w:style>
  <w:style w:type="numbering" w:customStyle="1" w:styleId="53">
    <w:name w:val="Нет списка5"/>
    <w:next w:val="a3"/>
    <w:semiHidden/>
    <w:rsid w:val="00FC3A13"/>
  </w:style>
  <w:style w:type="paragraph" w:customStyle="1" w:styleId="xl65">
    <w:name w:val="xl65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B72369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0"/>
    <w:rsid w:val="00B72369"/>
    <w:pPr>
      <w:spacing w:before="100" w:beforeAutospacing="1" w:after="100" w:afterAutospacing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54D5"/>
  </w:style>
  <w:style w:type="paragraph" w:styleId="1">
    <w:name w:val="heading 1"/>
    <w:basedOn w:val="a0"/>
    <w:next w:val="a0"/>
    <w:link w:val="10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0">
    <w:name w:val="heading 2"/>
    <w:basedOn w:val="a0"/>
    <w:next w:val="a0"/>
    <w:link w:val="21"/>
    <w:uiPriority w:val="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">
    <w:name w:val="heading 4"/>
    <w:basedOn w:val="a0"/>
    <w:next w:val="a0"/>
    <w:link w:val="40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uiPriority w:val="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basedOn w:val="a0"/>
    <w:next w:val="a0"/>
    <w:link w:val="60"/>
    <w:qFormat/>
    <w:rsid w:val="00931013"/>
    <w:pPr>
      <w:keepNext/>
      <w:jc w:val="center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931013"/>
    <w:pPr>
      <w:keepNext/>
      <w:jc w:val="both"/>
      <w:outlineLvl w:val="6"/>
    </w:pPr>
    <w:rPr>
      <w:sz w:val="24"/>
    </w:rPr>
  </w:style>
  <w:style w:type="paragraph" w:styleId="8">
    <w:name w:val="heading 8"/>
    <w:basedOn w:val="a0"/>
    <w:next w:val="a0"/>
    <w:link w:val="80"/>
    <w:qFormat/>
    <w:rsid w:val="00931013"/>
    <w:pPr>
      <w:keepNext/>
      <w:spacing w:line="312" w:lineRule="auto"/>
      <w:ind w:firstLine="709"/>
      <w:jc w:val="center"/>
      <w:outlineLvl w:val="7"/>
    </w:pPr>
    <w:rPr>
      <w:rFonts w:ascii="Arial" w:hAnsi="Arial"/>
      <w:sz w:val="26"/>
    </w:rPr>
  </w:style>
  <w:style w:type="paragraph" w:styleId="9">
    <w:name w:val="heading 9"/>
    <w:basedOn w:val="a0"/>
    <w:next w:val="a0"/>
    <w:link w:val="90"/>
    <w:qFormat/>
    <w:rsid w:val="00931013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??????? ??????????,Верхний колонтитул1,Titul,Heder,header-first,HeaderPort,ВерхКолонтитул,Header Char Char Char Char Char Char Char Char,header-firct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aliases w:val="Основной текст лево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uiPriority w:val="99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link w:val="af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,Oaaee?iue,Табличный,Основной нормальный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2">
    <w:name w:val="Body Text Indent 2"/>
    <w:aliases w:val=" Знак,Основной для текста,Основной текст с отступом 2 Знак Знак Знак Знак Знак Знак Знак Знак Знак Знак,Основной текст с отступом 2 Знак Знак,Основной текст с отступом 2 Знак Знак Знак,Основной текст с отступом 1"/>
    <w:basedOn w:val="a0"/>
    <w:link w:val="23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">
    <w:name w:val="List Bullet 2"/>
    <w:aliases w:val="Nienie a?e. 2,Ñïèñîê áþë. 2,3,Список бюл. 2"/>
    <w:basedOn w:val="a0"/>
    <w:link w:val="24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1">
    <w:name w:val="Обычный_IG"/>
    <w:basedOn w:val="a0"/>
    <w:link w:val="IG2"/>
    <w:qFormat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1"/>
    <w:rsid w:val="00E042C6"/>
    <w:rPr>
      <w:sz w:val="28"/>
      <w:szCs w:val="28"/>
    </w:rPr>
  </w:style>
  <w:style w:type="character" w:customStyle="1" w:styleId="IG3">
    <w:name w:val="Обычный_IG Знак"/>
    <w:rsid w:val="00E042C6"/>
    <w:rPr>
      <w:sz w:val="28"/>
      <w:szCs w:val="28"/>
      <w:lang w:val="ru-RU" w:eastAsia="ru-RU" w:bidi="ar-SA"/>
    </w:rPr>
  </w:style>
  <w:style w:type="character" w:customStyle="1" w:styleId="a7">
    <w:name w:val="Нижний колонтитул Знак"/>
    <w:basedOn w:val="a1"/>
    <w:link w:val="a6"/>
    <w:rsid w:val="008855F3"/>
  </w:style>
  <w:style w:type="paragraph" w:styleId="91">
    <w:name w:val="toc 9"/>
    <w:basedOn w:val="a0"/>
    <w:next w:val="a0"/>
    <w:autoRedefine/>
    <w:uiPriority w:val="39"/>
    <w:rsid w:val="009A3048"/>
    <w:pPr>
      <w:ind w:left="1600"/>
    </w:pPr>
    <w:rPr>
      <w:rFonts w:ascii="Calibri" w:hAnsi="Calibri"/>
    </w:rPr>
  </w:style>
  <w:style w:type="paragraph" w:styleId="af4">
    <w:name w:val="List Paragraph"/>
    <w:basedOn w:val="a0"/>
    <w:uiPriority w:val="34"/>
    <w:qFormat/>
    <w:rsid w:val="00E24FF5"/>
    <w:pPr>
      <w:ind w:left="720"/>
      <w:contextualSpacing/>
    </w:pPr>
  </w:style>
  <w:style w:type="character" w:styleId="af5">
    <w:name w:val="Hyperlink"/>
    <w:uiPriority w:val="99"/>
    <w:rsid w:val="00B854D5"/>
    <w:rPr>
      <w:color w:val="0000FF"/>
      <w:u w:val="single"/>
    </w:rPr>
  </w:style>
  <w:style w:type="character" w:customStyle="1" w:styleId="apple-style-span">
    <w:name w:val="apple-style-span"/>
    <w:rsid w:val="00A56B2F"/>
  </w:style>
  <w:style w:type="character" w:customStyle="1" w:styleId="apple-converted-space">
    <w:name w:val="apple-converted-space"/>
    <w:rsid w:val="00A56B2F"/>
  </w:style>
  <w:style w:type="character" w:customStyle="1" w:styleId="60">
    <w:name w:val="Заголовок 6 Знак"/>
    <w:link w:val="6"/>
    <w:rsid w:val="00931013"/>
    <w:rPr>
      <w:sz w:val="24"/>
    </w:rPr>
  </w:style>
  <w:style w:type="character" w:customStyle="1" w:styleId="70">
    <w:name w:val="Заголовок 7 Знак"/>
    <w:link w:val="7"/>
    <w:rsid w:val="00931013"/>
    <w:rPr>
      <w:sz w:val="24"/>
    </w:rPr>
  </w:style>
  <w:style w:type="character" w:customStyle="1" w:styleId="80">
    <w:name w:val="Заголовок 8 Знак"/>
    <w:link w:val="8"/>
    <w:rsid w:val="00931013"/>
    <w:rPr>
      <w:rFonts w:ascii="Arial" w:hAnsi="Arial"/>
      <w:sz w:val="26"/>
    </w:rPr>
  </w:style>
  <w:style w:type="character" w:customStyle="1" w:styleId="90">
    <w:name w:val="Заголовок 9 Знак"/>
    <w:link w:val="9"/>
    <w:rsid w:val="00931013"/>
    <w:rPr>
      <w:rFonts w:ascii="Arial" w:hAnsi="Arial"/>
      <w:color w:val="000000"/>
      <w:sz w:val="26"/>
      <w:szCs w:val="25"/>
      <w:shd w:val="clear" w:color="auto" w:fill="FFFFFF"/>
    </w:rPr>
  </w:style>
  <w:style w:type="paragraph" w:customStyle="1" w:styleId="af6">
    <w:name w:val="Часть"/>
    <w:basedOn w:val="a0"/>
    <w:rsid w:val="00931013"/>
    <w:pPr>
      <w:tabs>
        <w:tab w:val="num" w:pos="4320"/>
      </w:tabs>
      <w:spacing w:after="60"/>
      <w:ind w:left="3600" w:hanging="720"/>
      <w:jc w:val="center"/>
    </w:pPr>
    <w:rPr>
      <w:rFonts w:ascii="Arial" w:hAnsi="Arial"/>
      <w:b/>
      <w:caps/>
      <w:sz w:val="32"/>
    </w:rPr>
  </w:style>
  <w:style w:type="character" w:customStyle="1" w:styleId="23">
    <w:name w:val="Основной текст с отступом 2 Знак"/>
    <w:aliases w:val=" Знак Знак,Основной для текста Знак,Основной текст с отступом 2 Знак Знак Знак Знак Знак Знак Знак Знак Знак Знак Знак,Основной текст с отступом 2 Знак Знак Знак1,Основной текст с отступом 2 Знак Знак Знак Знак"/>
    <w:link w:val="22"/>
    <w:rsid w:val="00931013"/>
    <w:rPr>
      <w:rFonts w:ascii="Arial" w:hAnsi="Arial"/>
      <w:sz w:val="26"/>
    </w:rPr>
  </w:style>
  <w:style w:type="character" w:customStyle="1" w:styleId="10">
    <w:name w:val="Заголовок 1 Знак"/>
    <w:link w:val="1"/>
    <w:rsid w:val="00931013"/>
    <w:rPr>
      <w:rFonts w:ascii="Arial" w:hAnsi="Arial"/>
      <w:sz w:val="26"/>
    </w:rPr>
  </w:style>
  <w:style w:type="character" w:customStyle="1" w:styleId="21">
    <w:name w:val="Заголовок 2 Знак"/>
    <w:link w:val="20"/>
    <w:uiPriority w:val="9"/>
    <w:rsid w:val="00931013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link w:val="3"/>
    <w:rsid w:val="00931013"/>
    <w:rPr>
      <w:rFonts w:ascii="Arial" w:hAnsi="Arial"/>
      <w:sz w:val="26"/>
    </w:rPr>
  </w:style>
  <w:style w:type="character" w:customStyle="1" w:styleId="40">
    <w:name w:val="Заголовок 4 Знак"/>
    <w:link w:val="4"/>
    <w:rsid w:val="00931013"/>
    <w:rPr>
      <w:rFonts w:ascii="Arial" w:hAnsi="Arial"/>
      <w:sz w:val="26"/>
      <w:lang w:val="en-US"/>
    </w:rPr>
  </w:style>
  <w:style w:type="character" w:customStyle="1" w:styleId="50">
    <w:name w:val="Заголовок 5 Знак"/>
    <w:link w:val="5"/>
    <w:uiPriority w:val="9"/>
    <w:rsid w:val="00931013"/>
    <w:rPr>
      <w:rFonts w:ascii="Arial" w:hAnsi="Arial"/>
      <w:sz w:val="26"/>
      <w:u w:val="single"/>
    </w:rPr>
  </w:style>
  <w:style w:type="character" w:customStyle="1" w:styleId="aa">
    <w:name w:val="Основной текст с отступом Знак"/>
    <w:aliases w:val="Основной текст лево Знак"/>
    <w:link w:val="a9"/>
    <w:rsid w:val="00931013"/>
    <w:rPr>
      <w:rFonts w:ascii="Arial" w:hAnsi="Arial"/>
      <w:sz w:val="26"/>
    </w:rPr>
  </w:style>
  <w:style w:type="paragraph" w:styleId="31">
    <w:name w:val="Body Text Indent 3"/>
    <w:basedOn w:val="a0"/>
    <w:link w:val="32"/>
    <w:rsid w:val="00931013"/>
    <w:pPr>
      <w:widowControl w:val="0"/>
      <w:spacing w:line="288" w:lineRule="auto"/>
      <w:ind w:firstLine="708"/>
      <w:jc w:val="both"/>
    </w:pPr>
    <w:rPr>
      <w:rFonts w:ascii="Arial" w:hAnsi="Arial"/>
      <w:b/>
      <w:snapToGrid w:val="0"/>
      <w:sz w:val="26"/>
    </w:rPr>
  </w:style>
  <w:style w:type="character" w:customStyle="1" w:styleId="32">
    <w:name w:val="Основной текст с отступом 3 Знак"/>
    <w:link w:val="31"/>
    <w:rsid w:val="00931013"/>
    <w:rPr>
      <w:rFonts w:ascii="Arial" w:hAnsi="Arial"/>
      <w:b/>
      <w:snapToGrid w:val="0"/>
      <w:sz w:val="2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,Oaaee?iue Знак,Табличный Знак,Основной нормальный Знак"/>
    <w:link w:val="af0"/>
    <w:rsid w:val="00931013"/>
    <w:rPr>
      <w:rFonts w:ascii="Arial" w:hAnsi="Arial"/>
      <w:sz w:val="26"/>
    </w:rPr>
  </w:style>
  <w:style w:type="character" w:customStyle="1" w:styleId="af">
    <w:name w:val="Название Знак"/>
    <w:link w:val="ae"/>
    <w:rsid w:val="00931013"/>
    <w:rPr>
      <w:rFonts w:ascii="Arial" w:hAnsi="Arial"/>
      <w:b/>
      <w:sz w:val="26"/>
    </w:rPr>
  </w:style>
  <w:style w:type="paragraph" w:customStyle="1" w:styleId="FR1">
    <w:name w:val="FR1"/>
    <w:rsid w:val="00931013"/>
    <w:pPr>
      <w:widowControl w:val="0"/>
      <w:autoSpaceDE w:val="0"/>
      <w:autoSpaceDN w:val="0"/>
      <w:adjustRightInd w:val="0"/>
      <w:spacing w:line="260" w:lineRule="auto"/>
      <w:ind w:firstLine="180"/>
      <w:jc w:val="both"/>
    </w:pPr>
    <w:rPr>
      <w:sz w:val="28"/>
      <w:szCs w:val="28"/>
    </w:rPr>
  </w:style>
  <w:style w:type="paragraph" w:customStyle="1" w:styleId="FR4">
    <w:name w:val="FR4"/>
    <w:rsid w:val="00931013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931013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931013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c">
    <w:name w:val="Текст выноски Знак"/>
    <w:link w:val="ab"/>
    <w:uiPriority w:val="99"/>
    <w:rsid w:val="0093101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31013"/>
    <w:pPr>
      <w:widowControl w:val="0"/>
      <w:spacing w:line="360" w:lineRule="auto"/>
      <w:ind w:left="40" w:firstLine="1440"/>
      <w:jc w:val="both"/>
    </w:pPr>
    <w:rPr>
      <w:rFonts w:ascii="Arial" w:hAnsi="Arial"/>
      <w:snapToGrid w:val="0"/>
      <w:sz w:val="48"/>
    </w:rPr>
  </w:style>
  <w:style w:type="paragraph" w:styleId="12">
    <w:name w:val="toc 1"/>
    <w:basedOn w:val="a0"/>
    <w:next w:val="a0"/>
    <w:autoRedefine/>
    <w:uiPriority w:val="39"/>
    <w:qFormat/>
    <w:rsid w:val="002844AE"/>
    <w:pPr>
      <w:spacing w:before="120"/>
    </w:pPr>
    <w:rPr>
      <w:rFonts w:ascii="Calibri" w:hAnsi="Calibri"/>
      <w:b/>
      <w:bCs/>
      <w:iCs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8674BC"/>
  </w:style>
  <w:style w:type="character" w:customStyle="1" w:styleId="a5">
    <w:name w:val="Верхний колонтитул Знак"/>
    <w:aliases w:val="??????? ?????????? Знак,Верхний колонтитул1 Знак,Titul Знак,Heder Знак,header-first Знак,HeaderPort Знак,ВерхКолонтитул Знак,Header Char Char Char Char Char Char Char Char Знак,header-firct Знак"/>
    <w:link w:val="a4"/>
    <w:rsid w:val="008674BC"/>
  </w:style>
  <w:style w:type="table" w:customStyle="1" w:styleId="14">
    <w:name w:val="Сетка таблицы1"/>
    <w:basedOn w:val="a2"/>
    <w:next w:val="ad"/>
    <w:uiPriority w:val="59"/>
    <w:rsid w:val="008674B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Заголовок оглавления1"/>
    <w:basedOn w:val="1"/>
    <w:next w:val="a0"/>
    <w:uiPriority w:val="39"/>
    <w:unhideWhenUsed/>
    <w:qFormat/>
    <w:rsid w:val="008674BC"/>
    <w:pPr>
      <w:keepLines/>
      <w:widowControl/>
      <w:spacing w:before="480" w:line="276" w:lineRule="auto"/>
      <w:ind w:right="425" w:firstLine="0"/>
      <w:jc w:val="left"/>
      <w:outlineLvl w:val="9"/>
    </w:pPr>
    <w:rPr>
      <w:rFonts w:ascii="Cambria" w:hAnsi="Cambria"/>
      <w:b/>
      <w:bCs/>
      <w:color w:val="365F91"/>
      <w:sz w:val="24"/>
      <w:szCs w:val="28"/>
      <w:lang w:eastAsia="en-US"/>
    </w:rPr>
  </w:style>
  <w:style w:type="paragraph" w:customStyle="1" w:styleId="210">
    <w:name w:val="Оглавление 21"/>
    <w:basedOn w:val="a0"/>
    <w:next w:val="a0"/>
    <w:autoRedefine/>
    <w:uiPriority w:val="39"/>
    <w:unhideWhenUsed/>
    <w:rsid w:val="008674BC"/>
    <w:pPr>
      <w:spacing w:before="120"/>
      <w:ind w:left="200"/>
    </w:pPr>
    <w:rPr>
      <w:rFonts w:ascii="Arial" w:hAnsi="Arial" w:cs="Calibri"/>
      <w:iCs/>
      <w:sz w:val="24"/>
    </w:rPr>
  </w:style>
  <w:style w:type="paragraph" w:customStyle="1" w:styleId="310">
    <w:name w:val="Оглавление 31"/>
    <w:basedOn w:val="a0"/>
    <w:next w:val="a0"/>
    <w:autoRedefine/>
    <w:uiPriority w:val="39"/>
    <w:unhideWhenUsed/>
    <w:rsid w:val="008674BC"/>
    <w:pPr>
      <w:ind w:left="400"/>
    </w:pPr>
    <w:rPr>
      <w:rFonts w:ascii="Calibri" w:hAnsi="Calibri" w:cs="Calibri"/>
      <w:sz w:val="24"/>
    </w:rPr>
  </w:style>
  <w:style w:type="paragraph" w:customStyle="1" w:styleId="41">
    <w:name w:val="Оглавление 41"/>
    <w:basedOn w:val="a0"/>
    <w:next w:val="a0"/>
    <w:autoRedefine/>
    <w:uiPriority w:val="39"/>
    <w:unhideWhenUsed/>
    <w:rsid w:val="008674BC"/>
    <w:pPr>
      <w:ind w:left="600"/>
    </w:pPr>
    <w:rPr>
      <w:rFonts w:ascii="Calibri" w:hAnsi="Calibri" w:cs="Calibri"/>
      <w:sz w:val="24"/>
    </w:rPr>
  </w:style>
  <w:style w:type="paragraph" w:customStyle="1" w:styleId="51">
    <w:name w:val="Оглавление 51"/>
    <w:basedOn w:val="a0"/>
    <w:next w:val="a0"/>
    <w:autoRedefine/>
    <w:uiPriority w:val="39"/>
    <w:unhideWhenUsed/>
    <w:rsid w:val="008674BC"/>
    <w:pPr>
      <w:ind w:left="800"/>
    </w:pPr>
    <w:rPr>
      <w:rFonts w:ascii="Calibri" w:hAnsi="Calibri" w:cs="Calibri"/>
      <w:sz w:val="24"/>
    </w:rPr>
  </w:style>
  <w:style w:type="paragraph" w:customStyle="1" w:styleId="61">
    <w:name w:val="Оглавление 61"/>
    <w:basedOn w:val="a0"/>
    <w:next w:val="a0"/>
    <w:autoRedefine/>
    <w:uiPriority w:val="39"/>
    <w:unhideWhenUsed/>
    <w:rsid w:val="008674BC"/>
    <w:pPr>
      <w:ind w:left="1000"/>
    </w:pPr>
    <w:rPr>
      <w:rFonts w:ascii="Calibri" w:hAnsi="Calibri" w:cs="Calibri"/>
      <w:sz w:val="24"/>
    </w:rPr>
  </w:style>
  <w:style w:type="paragraph" w:customStyle="1" w:styleId="71">
    <w:name w:val="Оглавление 71"/>
    <w:basedOn w:val="a0"/>
    <w:next w:val="a0"/>
    <w:autoRedefine/>
    <w:uiPriority w:val="39"/>
    <w:unhideWhenUsed/>
    <w:rsid w:val="008674BC"/>
    <w:pPr>
      <w:ind w:left="1200"/>
    </w:pPr>
    <w:rPr>
      <w:rFonts w:ascii="Calibri" w:hAnsi="Calibri" w:cs="Calibri"/>
      <w:sz w:val="24"/>
    </w:rPr>
  </w:style>
  <w:style w:type="paragraph" w:customStyle="1" w:styleId="81">
    <w:name w:val="Оглавление 81"/>
    <w:basedOn w:val="a0"/>
    <w:next w:val="a0"/>
    <w:autoRedefine/>
    <w:uiPriority w:val="39"/>
    <w:unhideWhenUsed/>
    <w:rsid w:val="008674BC"/>
    <w:pPr>
      <w:ind w:left="1400"/>
    </w:pPr>
    <w:rPr>
      <w:rFonts w:ascii="Calibri" w:hAnsi="Calibri" w:cs="Calibri"/>
      <w:sz w:val="24"/>
    </w:rPr>
  </w:style>
  <w:style w:type="character" w:customStyle="1" w:styleId="16">
    <w:name w:val="Просмотренная гиперссылка1"/>
    <w:uiPriority w:val="99"/>
    <w:semiHidden/>
    <w:unhideWhenUsed/>
    <w:rsid w:val="008674BC"/>
    <w:rPr>
      <w:color w:val="800080"/>
      <w:u w:val="single"/>
    </w:rPr>
  </w:style>
  <w:style w:type="paragraph" w:customStyle="1" w:styleId="17">
    <w:name w:val="Подзаголовок1"/>
    <w:basedOn w:val="a0"/>
    <w:next w:val="a0"/>
    <w:uiPriority w:val="11"/>
    <w:qFormat/>
    <w:rsid w:val="008674BC"/>
    <w:pPr>
      <w:numPr>
        <w:ilvl w:val="1"/>
      </w:numPr>
      <w:jc w:val="center"/>
    </w:pPr>
    <w:rPr>
      <w:rFonts w:ascii="Arial" w:hAnsi="Arial"/>
      <w:iCs/>
      <w:sz w:val="28"/>
      <w:szCs w:val="24"/>
    </w:rPr>
  </w:style>
  <w:style w:type="character" w:customStyle="1" w:styleId="af7">
    <w:name w:val="Подзаголовок Знак"/>
    <w:link w:val="af8"/>
    <w:uiPriority w:val="11"/>
    <w:rsid w:val="008674BC"/>
    <w:rPr>
      <w:rFonts w:ascii="Arial" w:eastAsia="Times New Roman" w:hAnsi="Arial" w:cs="Times New Roman"/>
      <w:iCs/>
      <w:sz w:val="28"/>
      <w:szCs w:val="24"/>
      <w:lang w:eastAsia="ru-RU"/>
    </w:rPr>
  </w:style>
  <w:style w:type="paragraph" w:customStyle="1" w:styleId="IG0">
    <w:name w:val="Маркированный_список_IG"/>
    <w:basedOn w:val="a0"/>
    <w:link w:val="IG10"/>
    <w:rsid w:val="008674BC"/>
    <w:pPr>
      <w:numPr>
        <w:numId w:val="19"/>
      </w:numPr>
      <w:spacing w:line="360" w:lineRule="auto"/>
      <w:jc w:val="both"/>
    </w:pPr>
    <w:rPr>
      <w:snapToGrid w:val="0"/>
      <w:sz w:val="28"/>
      <w:szCs w:val="28"/>
    </w:rPr>
  </w:style>
  <w:style w:type="character" w:customStyle="1" w:styleId="IG10">
    <w:name w:val="Маркированный_список_IG Знак1"/>
    <w:link w:val="IG0"/>
    <w:rsid w:val="008674BC"/>
    <w:rPr>
      <w:snapToGrid w:val="0"/>
      <w:sz w:val="28"/>
      <w:szCs w:val="28"/>
    </w:rPr>
  </w:style>
  <w:style w:type="paragraph" w:styleId="af9">
    <w:name w:val="No Spacing"/>
    <w:uiPriority w:val="1"/>
    <w:qFormat/>
    <w:rsid w:val="008674BC"/>
    <w:rPr>
      <w:rFonts w:ascii="Arial" w:hAnsi="Arial"/>
      <w:sz w:val="24"/>
    </w:rPr>
  </w:style>
  <w:style w:type="paragraph" w:customStyle="1" w:styleId="IG4">
    <w:name w:val="Текст_таблицы_IG"/>
    <w:basedOn w:val="a0"/>
    <w:rsid w:val="008674BC"/>
    <w:rPr>
      <w:sz w:val="24"/>
      <w:szCs w:val="24"/>
    </w:rPr>
  </w:style>
  <w:style w:type="paragraph" w:customStyle="1" w:styleId="311">
    <w:name w:val="Основной текст с отступом 31"/>
    <w:basedOn w:val="a0"/>
    <w:rsid w:val="008674BC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character" w:customStyle="1" w:styleId="IG30">
    <w:name w:val="Обычный_IG Знак3"/>
    <w:rsid w:val="008674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Маркированный список 2 Знак"/>
    <w:aliases w:val="Nienie a?e. 2 Знак,Ñïèñîê áþë. 2 Знак,3 Знак,Список бюл. 2 Знак"/>
    <w:link w:val="2"/>
    <w:rsid w:val="008674BC"/>
  </w:style>
  <w:style w:type="paragraph" w:styleId="a">
    <w:name w:val="List Bullet"/>
    <w:basedOn w:val="a0"/>
    <w:uiPriority w:val="99"/>
    <w:unhideWhenUsed/>
    <w:rsid w:val="008674BC"/>
    <w:pPr>
      <w:numPr>
        <w:numId w:val="30"/>
      </w:numPr>
      <w:contextualSpacing/>
    </w:pPr>
    <w:rPr>
      <w:rFonts w:ascii="Arial" w:hAnsi="Arial"/>
      <w:sz w:val="24"/>
    </w:rPr>
  </w:style>
  <w:style w:type="character" w:customStyle="1" w:styleId="IG11">
    <w:name w:val="Маркированный_список_IG Знак Знак1"/>
    <w:rsid w:val="008674BC"/>
    <w:rPr>
      <w:snapToGrid w:val="0"/>
      <w:sz w:val="28"/>
      <w:szCs w:val="28"/>
      <w:lang w:val="ru-RU" w:eastAsia="ru-RU" w:bidi="ar-SA"/>
    </w:rPr>
  </w:style>
  <w:style w:type="character" w:styleId="afa">
    <w:name w:val="FollowedHyperlink"/>
    <w:uiPriority w:val="99"/>
    <w:rsid w:val="008674BC"/>
    <w:rPr>
      <w:color w:val="800080"/>
      <w:u w:val="single"/>
    </w:rPr>
  </w:style>
  <w:style w:type="paragraph" w:styleId="af8">
    <w:name w:val="Subtitle"/>
    <w:basedOn w:val="a0"/>
    <w:next w:val="a0"/>
    <w:link w:val="af7"/>
    <w:uiPriority w:val="11"/>
    <w:qFormat/>
    <w:rsid w:val="008674BC"/>
    <w:pPr>
      <w:spacing w:after="60"/>
      <w:jc w:val="center"/>
      <w:outlineLvl w:val="1"/>
    </w:pPr>
    <w:rPr>
      <w:rFonts w:ascii="Arial" w:hAnsi="Arial"/>
      <w:iCs/>
      <w:sz w:val="28"/>
      <w:szCs w:val="24"/>
    </w:rPr>
  </w:style>
  <w:style w:type="character" w:customStyle="1" w:styleId="18">
    <w:name w:val="Подзаголовок Знак1"/>
    <w:rsid w:val="008674BC"/>
    <w:rPr>
      <w:rFonts w:ascii="Cambria" w:eastAsia="Times New Roman" w:hAnsi="Cambria" w:cs="Times New Roman"/>
      <w:sz w:val="24"/>
      <w:szCs w:val="24"/>
    </w:rPr>
  </w:style>
  <w:style w:type="character" w:customStyle="1" w:styleId="2IG0">
    <w:name w:val="Заголовок_2_IG Знак"/>
    <w:rsid w:val="004735F0"/>
    <w:rPr>
      <w:rFonts w:ascii="Arial" w:hAnsi="Arial"/>
      <w:b/>
      <w:bCs/>
      <w:i/>
      <w:iCs/>
      <w:snapToGrid w:val="0"/>
      <w:sz w:val="28"/>
      <w:lang w:val="ru-RU" w:eastAsia="ru-RU" w:bidi="ar-SA"/>
    </w:rPr>
  </w:style>
  <w:style w:type="paragraph" w:customStyle="1" w:styleId="afb">
    <w:name w:val="Текст в таблице"/>
    <w:basedOn w:val="22"/>
    <w:rsid w:val="004735F0"/>
    <w:pPr>
      <w:spacing w:line="240" w:lineRule="auto"/>
      <w:ind w:firstLine="0"/>
      <w:jc w:val="left"/>
    </w:pPr>
    <w:rPr>
      <w:bCs/>
      <w:iCs/>
      <w:sz w:val="20"/>
      <w:szCs w:val="24"/>
      <w:lang w:val="x-none" w:eastAsia="x-none"/>
    </w:rPr>
  </w:style>
  <w:style w:type="paragraph" w:customStyle="1" w:styleId="afc">
    <w:name w:val="Данные в таблице_по центру"/>
    <w:basedOn w:val="afb"/>
    <w:rsid w:val="004735F0"/>
    <w:pPr>
      <w:spacing w:before="60"/>
      <w:jc w:val="center"/>
    </w:pPr>
    <w:rPr>
      <w:bCs w:val="0"/>
      <w:iCs w:val="0"/>
      <w:szCs w:val="20"/>
      <w:lang w:val="ru-RU" w:eastAsia="en-US"/>
    </w:rPr>
  </w:style>
  <w:style w:type="paragraph" w:customStyle="1" w:styleId="3IG">
    <w:name w:val="Заголовок_3_IG"/>
    <w:basedOn w:val="3"/>
    <w:link w:val="3IG0"/>
    <w:qFormat/>
    <w:rsid w:val="009F5B87"/>
    <w:pPr>
      <w:spacing w:before="240" w:after="240" w:line="360" w:lineRule="auto"/>
      <w:jc w:val="both"/>
    </w:pPr>
    <w:rPr>
      <w:rFonts w:cs="Arial"/>
      <w:b/>
      <w:bCs/>
      <w:sz w:val="24"/>
      <w:szCs w:val="24"/>
    </w:rPr>
  </w:style>
  <w:style w:type="character" w:customStyle="1" w:styleId="3IG0">
    <w:name w:val="Заголовок_3_IG Знак"/>
    <w:link w:val="3IG"/>
    <w:rsid w:val="009F5B87"/>
    <w:rPr>
      <w:rFonts w:ascii="Arial" w:hAnsi="Arial" w:cs="Arial"/>
      <w:b/>
      <w:bCs/>
      <w:sz w:val="24"/>
      <w:szCs w:val="24"/>
      <w:lang w:val="ru-RU" w:eastAsia="ru-RU" w:bidi="ar-SA"/>
    </w:rPr>
  </w:style>
  <w:style w:type="paragraph" w:customStyle="1" w:styleId="IG">
    <w:name w:val="Маркированный_список_IG Знак"/>
    <w:basedOn w:val="a0"/>
    <w:rsid w:val="009F5B87"/>
    <w:pPr>
      <w:numPr>
        <w:numId w:val="34"/>
      </w:numPr>
      <w:spacing w:line="360" w:lineRule="auto"/>
      <w:jc w:val="both"/>
    </w:pPr>
    <w:rPr>
      <w:snapToGrid w:val="0"/>
      <w:sz w:val="28"/>
      <w:szCs w:val="28"/>
    </w:rPr>
  </w:style>
  <w:style w:type="character" w:customStyle="1" w:styleId="1IG1">
    <w:name w:val="Заголовок_1_IG Знак1"/>
    <w:rsid w:val="009F5B87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Таблицы-основной"/>
    <w:basedOn w:val="a0"/>
    <w:link w:val="-0"/>
    <w:qFormat/>
    <w:rsid w:val="009F5B87"/>
    <w:pPr>
      <w:jc w:val="both"/>
    </w:pPr>
    <w:rPr>
      <w:sz w:val="28"/>
      <w:szCs w:val="28"/>
      <w:lang w:val="x-none" w:eastAsia="x-none"/>
    </w:rPr>
  </w:style>
  <w:style w:type="character" w:customStyle="1" w:styleId="-0">
    <w:name w:val="Таблицы-основной Знак"/>
    <w:link w:val="-"/>
    <w:rsid w:val="009F5B87"/>
    <w:rPr>
      <w:sz w:val="28"/>
      <w:szCs w:val="28"/>
      <w:lang w:val="x-none" w:eastAsia="x-none" w:bidi="ar-SA"/>
    </w:rPr>
  </w:style>
  <w:style w:type="paragraph" w:customStyle="1" w:styleId="IG5">
    <w:name w:val="Обычный IG"/>
    <w:basedOn w:val="a0"/>
    <w:qFormat/>
    <w:rsid w:val="009F5B87"/>
    <w:pPr>
      <w:spacing w:before="120" w:after="120" w:line="360" w:lineRule="auto"/>
      <w:ind w:firstLine="709"/>
      <w:contextualSpacing/>
      <w:jc w:val="both"/>
    </w:pPr>
    <w:rPr>
      <w:rFonts w:eastAsia="MS Mincho"/>
      <w:sz w:val="28"/>
      <w:szCs w:val="28"/>
    </w:rPr>
  </w:style>
  <w:style w:type="paragraph" w:customStyle="1" w:styleId="19">
    <w:name w:val="Ñòèëü1"/>
    <w:basedOn w:val="a0"/>
    <w:next w:val="a0"/>
    <w:rsid w:val="009F5B87"/>
    <w:rPr>
      <w:rFonts w:ascii="NTTimes/Cyrillic" w:hAnsi="NTTimes/Cyrillic"/>
      <w:sz w:val="24"/>
    </w:rPr>
  </w:style>
  <w:style w:type="character" w:styleId="afd">
    <w:name w:val="Emphasis"/>
    <w:qFormat/>
    <w:rsid w:val="0012606D"/>
    <w:rPr>
      <w:i/>
      <w:iCs/>
    </w:rPr>
  </w:style>
  <w:style w:type="numbering" w:customStyle="1" w:styleId="25">
    <w:name w:val="Нет списка2"/>
    <w:next w:val="a3"/>
    <w:uiPriority w:val="99"/>
    <w:semiHidden/>
    <w:unhideWhenUsed/>
    <w:rsid w:val="0025680F"/>
  </w:style>
  <w:style w:type="numbering" w:customStyle="1" w:styleId="110">
    <w:name w:val="Нет списка11"/>
    <w:next w:val="a3"/>
    <w:semiHidden/>
    <w:unhideWhenUsed/>
    <w:rsid w:val="0025680F"/>
  </w:style>
  <w:style w:type="table" w:customStyle="1" w:styleId="26">
    <w:name w:val="Сетка таблицы2"/>
    <w:basedOn w:val="a2"/>
    <w:next w:val="ad"/>
    <w:rsid w:val="0025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Текст Знак"/>
    <w:link w:val="af2"/>
    <w:rsid w:val="0025680F"/>
    <w:rPr>
      <w:rFonts w:ascii="Courier New" w:hAnsi="Courier New"/>
    </w:rPr>
  </w:style>
  <w:style w:type="paragraph" w:customStyle="1" w:styleId="1a">
    <w:name w:val="Обычный1"/>
    <w:rsid w:val="0025680F"/>
    <w:pPr>
      <w:widowControl w:val="0"/>
      <w:spacing w:line="360" w:lineRule="auto"/>
      <w:ind w:left="40" w:firstLine="1440"/>
      <w:jc w:val="both"/>
    </w:pPr>
    <w:rPr>
      <w:rFonts w:ascii="Arial" w:hAnsi="Arial"/>
      <w:snapToGrid w:val="0"/>
      <w:sz w:val="48"/>
    </w:rPr>
  </w:style>
  <w:style w:type="numbering" w:customStyle="1" w:styleId="111">
    <w:name w:val="Нет списка111"/>
    <w:next w:val="a3"/>
    <w:uiPriority w:val="99"/>
    <w:semiHidden/>
    <w:unhideWhenUsed/>
    <w:rsid w:val="0025680F"/>
  </w:style>
  <w:style w:type="table" w:customStyle="1" w:styleId="112">
    <w:name w:val="Сетка таблицы11"/>
    <w:basedOn w:val="a2"/>
    <w:next w:val="ad"/>
    <w:uiPriority w:val="59"/>
    <w:rsid w:val="002568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7">
    <w:name w:val="toc 2"/>
    <w:basedOn w:val="a0"/>
    <w:next w:val="a0"/>
    <w:autoRedefine/>
    <w:uiPriority w:val="39"/>
    <w:qFormat/>
    <w:rsid w:val="002844AE"/>
    <w:pPr>
      <w:spacing w:before="120"/>
      <w:ind w:left="200"/>
    </w:pPr>
    <w:rPr>
      <w:rFonts w:ascii="Calibri" w:hAnsi="Calibri"/>
      <w:b/>
      <w:bCs/>
      <w:sz w:val="24"/>
      <w:szCs w:val="22"/>
    </w:rPr>
  </w:style>
  <w:style w:type="paragraph" w:styleId="33">
    <w:name w:val="toc 3"/>
    <w:basedOn w:val="a0"/>
    <w:next w:val="a0"/>
    <w:autoRedefine/>
    <w:uiPriority w:val="39"/>
    <w:qFormat/>
    <w:rsid w:val="002844AE"/>
    <w:pPr>
      <w:ind w:left="400"/>
    </w:pPr>
    <w:rPr>
      <w:rFonts w:ascii="Calibri" w:hAnsi="Calibri"/>
      <w:sz w:val="22"/>
    </w:rPr>
  </w:style>
  <w:style w:type="paragraph" w:styleId="afe">
    <w:name w:val="TOC Heading"/>
    <w:basedOn w:val="1"/>
    <w:next w:val="a0"/>
    <w:uiPriority w:val="39"/>
    <w:semiHidden/>
    <w:unhideWhenUsed/>
    <w:qFormat/>
    <w:rsid w:val="009A10E5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42">
    <w:name w:val="toc 4"/>
    <w:basedOn w:val="a0"/>
    <w:next w:val="a0"/>
    <w:autoRedefine/>
    <w:uiPriority w:val="39"/>
    <w:rsid w:val="002844AE"/>
    <w:pPr>
      <w:ind w:left="600"/>
    </w:pPr>
    <w:rPr>
      <w:rFonts w:ascii="Calibri" w:hAnsi="Calibri"/>
      <w:sz w:val="22"/>
    </w:rPr>
  </w:style>
  <w:style w:type="paragraph" w:styleId="52">
    <w:name w:val="toc 5"/>
    <w:basedOn w:val="a0"/>
    <w:next w:val="a0"/>
    <w:autoRedefine/>
    <w:uiPriority w:val="39"/>
    <w:rsid w:val="001955B5"/>
    <w:pPr>
      <w:ind w:left="800"/>
    </w:pPr>
    <w:rPr>
      <w:rFonts w:ascii="Calibri" w:hAnsi="Calibri"/>
    </w:rPr>
  </w:style>
  <w:style w:type="paragraph" w:styleId="62">
    <w:name w:val="toc 6"/>
    <w:basedOn w:val="a0"/>
    <w:next w:val="a0"/>
    <w:autoRedefine/>
    <w:uiPriority w:val="39"/>
    <w:rsid w:val="001955B5"/>
    <w:pPr>
      <w:ind w:left="1000"/>
    </w:pPr>
    <w:rPr>
      <w:rFonts w:ascii="Calibri" w:hAnsi="Calibri"/>
    </w:rPr>
  </w:style>
  <w:style w:type="paragraph" w:styleId="72">
    <w:name w:val="toc 7"/>
    <w:basedOn w:val="a0"/>
    <w:next w:val="a0"/>
    <w:autoRedefine/>
    <w:uiPriority w:val="39"/>
    <w:rsid w:val="001955B5"/>
    <w:pPr>
      <w:ind w:left="1200"/>
    </w:pPr>
    <w:rPr>
      <w:rFonts w:ascii="Calibri" w:hAnsi="Calibri"/>
    </w:rPr>
  </w:style>
  <w:style w:type="paragraph" w:styleId="82">
    <w:name w:val="toc 8"/>
    <w:basedOn w:val="a0"/>
    <w:next w:val="a0"/>
    <w:autoRedefine/>
    <w:uiPriority w:val="39"/>
    <w:rsid w:val="001955B5"/>
    <w:pPr>
      <w:ind w:left="1400"/>
    </w:pPr>
    <w:rPr>
      <w:rFonts w:ascii="Calibri" w:hAnsi="Calibri"/>
    </w:rPr>
  </w:style>
  <w:style w:type="paragraph" w:customStyle="1" w:styleId="L-GROUP">
    <w:name w:val="L-GROUP"/>
    <w:basedOn w:val="3"/>
    <w:qFormat/>
    <w:rsid w:val="004A5EF8"/>
    <w:pPr>
      <w:spacing w:line="360" w:lineRule="auto"/>
      <w:jc w:val="both"/>
    </w:pPr>
    <w:rPr>
      <w:rFonts w:cs="Arial"/>
      <w:b/>
      <w:sz w:val="24"/>
      <w:szCs w:val="24"/>
    </w:rPr>
  </w:style>
  <w:style w:type="numbering" w:customStyle="1" w:styleId="34">
    <w:name w:val="Нет списка3"/>
    <w:next w:val="a3"/>
    <w:uiPriority w:val="99"/>
    <w:semiHidden/>
    <w:unhideWhenUsed/>
    <w:rsid w:val="00EE4A5D"/>
  </w:style>
  <w:style w:type="paragraph" w:customStyle="1" w:styleId="xl63">
    <w:name w:val="xl63"/>
    <w:basedOn w:val="a0"/>
    <w:rsid w:val="00EE4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0"/>
    <w:rsid w:val="00EE4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43">
    <w:name w:val="Нет списка4"/>
    <w:next w:val="a3"/>
    <w:semiHidden/>
    <w:rsid w:val="00D84DF8"/>
  </w:style>
  <w:style w:type="numbering" w:customStyle="1" w:styleId="53">
    <w:name w:val="Нет списка5"/>
    <w:next w:val="a3"/>
    <w:semiHidden/>
    <w:rsid w:val="00FC3A13"/>
  </w:style>
  <w:style w:type="paragraph" w:customStyle="1" w:styleId="xl65">
    <w:name w:val="xl65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B72369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0"/>
    <w:rsid w:val="00B72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0"/>
    <w:rsid w:val="00B72369"/>
    <w:pPr>
      <w:spacing w:before="100" w:beforeAutospacing="1" w:after="100" w:afterAutospacing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8CA5-DE84-44F4-8AC9-38FDADEA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2973</Words>
  <Characters>16951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Общая часть</vt:lpstr>
    </vt:vector>
  </TitlesOfParts>
  <Company/>
  <LinksUpToDate>false</LinksUpToDate>
  <CharactersWithSpaces>19885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Общая часть</dc:title>
  <dc:creator>Кравцова Алла Борисовна</dc:creator>
  <cp:lastModifiedBy>Lev</cp:lastModifiedBy>
  <cp:revision>11</cp:revision>
  <cp:lastPrinted>2018-07-16T10:37:00Z</cp:lastPrinted>
  <dcterms:created xsi:type="dcterms:W3CDTF">2018-07-15T13:48:00Z</dcterms:created>
  <dcterms:modified xsi:type="dcterms:W3CDTF">2018-07-16T10:41:00Z</dcterms:modified>
</cp:coreProperties>
</file>